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FDA6E" w14:textId="1D288826" w:rsidR="007350EB" w:rsidRPr="000163AA" w:rsidRDefault="007350EB" w:rsidP="00B048E6">
      <w:pPr>
        <w:jc w:val="center"/>
        <w:rPr>
          <w:rFonts w:ascii="Calibri" w:hAnsi="Calibri" w:cs="Calibri"/>
          <w:b/>
          <w:color w:val="000000" w:themeColor="text1"/>
        </w:rPr>
      </w:pPr>
    </w:p>
    <w:p w14:paraId="67621652" w14:textId="77777777" w:rsidR="00B07AB7" w:rsidRPr="000163AA" w:rsidRDefault="00B07AB7" w:rsidP="00B07AB7">
      <w:pPr>
        <w:jc w:val="center"/>
        <w:rPr>
          <w:rFonts w:ascii="Calibri" w:hAnsi="Calibri" w:cs="Calibri"/>
          <w:b/>
          <w:color w:val="000000" w:themeColor="text1"/>
        </w:rPr>
      </w:pPr>
      <w:r w:rsidRPr="000163AA">
        <w:rPr>
          <w:rFonts w:ascii="Calibri" w:hAnsi="Calibri" w:cs="Calibri"/>
          <w:b/>
          <w:color w:val="000000" w:themeColor="text1"/>
        </w:rPr>
        <w:t>2020-2021 COMPASS CLASSIC CLIENT APPLICATION</w:t>
      </w:r>
    </w:p>
    <w:p w14:paraId="4617AC48" w14:textId="3EF5184C" w:rsidR="00B07AB7" w:rsidRPr="000163AA" w:rsidRDefault="00B07AB7" w:rsidP="00B07AB7">
      <w:pPr>
        <w:jc w:val="center"/>
        <w:rPr>
          <w:rFonts w:ascii="Calibri" w:hAnsi="Calibri" w:cs="Calibri"/>
          <w:b/>
        </w:rPr>
      </w:pPr>
      <w:r w:rsidRPr="000163AA">
        <w:rPr>
          <w:rFonts w:ascii="Calibri" w:hAnsi="Calibri" w:cs="Calibri"/>
          <w:b/>
          <w:color w:val="000000" w:themeColor="text1"/>
        </w:rPr>
        <w:t>GREATER PHILADELPHIA</w:t>
      </w:r>
    </w:p>
    <w:p w14:paraId="4A037D07" w14:textId="77777777" w:rsidR="00B07AB7" w:rsidRPr="000163AA" w:rsidRDefault="00B07AB7" w:rsidP="00B048E6">
      <w:pPr>
        <w:rPr>
          <w:rFonts w:ascii="Calibri" w:hAnsi="Calibri" w:cs="Calibri"/>
          <w:b/>
        </w:rPr>
      </w:pPr>
    </w:p>
    <w:p w14:paraId="198BA40A" w14:textId="153915BC" w:rsidR="00FB2F0A" w:rsidRPr="000163AA" w:rsidRDefault="00FB2F0A" w:rsidP="00B048E6">
      <w:pPr>
        <w:rPr>
          <w:rFonts w:ascii="Calibri" w:hAnsi="Calibri" w:cs="Calibri"/>
        </w:rPr>
      </w:pPr>
      <w:r w:rsidRPr="000163AA">
        <w:rPr>
          <w:rFonts w:ascii="Calibri" w:hAnsi="Calibri" w:cs="Calibri"/>
          <w:shd w:val="clear" w:color="auto" w:fill="FFFFFF"/>
        </w:rPr>
        <w:t>Thank you very much for your interest in applying for a Compass pro bono consulting project. Your time is valuable</w:t>
      </w:r>
      <w:r w:rsidR="004539F1" w:rsidRPr="000163AA">
        <w:rPr>
          <w:rFonts w:ascii="Calibri" w:hAnsi="Calibri" w:cs="Calibri"/>
          <w:shd w:val="clear" w:color="auto" w:fill="FFFFFF"/>
        </w:rPr>
        <w:t>,</w:t>
      </w:r>
      <w:r w:rsidRPr="000163AA">
        <w:rPr>
          <w:rFonts w:ascii="Calibri" w:hAnsi="Calibri" w:cs="Calibri"/>
          <w:shd w:val="clear" w:color="auto" w:fill="FFFFFF"/>
        </w:rPr>
        <w:t xml:space="preserve"> and we aim to make this process as efficient as possible for you. Please read this section carefully before proceeding to the application.</w:t>
      </w:r>
      <w:r w:rsidRPr="000163AA">
        <w:rPr>
          <w:rFonts w:ascii="Calibri" w:hAnsi="Calibri" w:cs="Calibri"/>
        </w:rPr>
        <w:br/>
      </w:r>
      <w:r w:rsidRPr="000163AA">
        <w:rPr>
          <w:rFonts w:ascii="Calibri" w:hAnsi="Calibri" w:cs="Calibri"/>
          <w:shd w:val="clear" w:color="auto" w:fill="FFFFFF"/>
        </w:rPr>
        <w:t> </w:t>
      </w:r>
      <w:r w:rsidRPr="000163AA">
        <w:rPr>
          <w:rFonts w:ascii="Calibri" w:hAnsi="Calibri" w:cs="Calibri"/>
        </w:rPr>
        <w:br/>
      </w:r>
      <w:r w:rsidRPr="000163AA">
        <w:rPr>
          <w:rFonts w:ascii="Calibri" w:hAnsi="Calibri" w:cs="Calibri"/>
          <w:b/>
          <w:bCs/>
          <w:u w:val="single"/>
          <w:shd w:val="clear" w:color="auto" w:fill="FFFFFF"/>
        </w:rPr>
        <w:t>APPLICATION DEADLINE:</w:t>
      </w:r>
      <w:r w:rsidRPr="000163AA">
        <w:rPr>
          <w:rFonts w:ascii="Calibri" w:hAnsi="Calibri" w:cs="Calibri"/>
          <w:b/>
          <w:bCs/>
          <w:shd w:val="clear" w:color="auto" w:fill="FFFFFF"/>
        </w:rPr>
        <w:t> Friday, July 24, 2020 at 5:00 p.m. </w:t>
      </w:r>
      <w:r w:rsidR="00B07AB7" w:rsidRPr="000163AA">
        <w:rPr>
          <w:rFonts w:ascii="Calibri" w:hAnsi="Calibri" w:cs="Calibri"/>
          <w:b/>
          <w:bCs/>
        </w:rPr>
        <w:t>We will be reviewing applications on a rolling basis and strongly encourage you to submit early.</w:t>
      </w:r>
      <w:r w:rsidRPr="000163AA">
        <w:rPr>
          <w:rFonts w:ascii="Calibri" w:hAnsi="Calibri" w:cs="Calibri"/>
        </w:rPr>
        <w:br/>
      </w:r>
      <w:r w:rsidRPr="000163AA">
        <w:rPr>
          <w:rFonts w:ascii="Calibri" w:hAnsi="Calibri" w:cs="Calibri"/>
        </w:rPr>
        <w:br/>
      </w:r>
      <w:r w:rsidRPr="000163AA">
        <w:rPr>
          <w:rFonts w:ascii="Calibri" w:hAnsi="Calibri" w:cs="Calibri"/>
          <w:b/>
          <w:bCs/>
          <w:u w:val="single"/>
          <w:shd w:val="clear" w:color="auto" w:fill="FFFFFF"/>
        </w:rPr>
        <w:t>CHECK YOUR ORGANIZATION’S ELIGIBILITY</w:t>
      </w:r>
      <w:r w:rsidRPr="000163AA">
        <w:rPr>
          <w:rFonts w:ascii="Calibri" w:hAnsi="Calibri" w:cs="Calibri"/>
        </w:rPr>
        <w:br/>
      </w:r>
      <w:r w:rsidRPr="000163AA">
        <w:rPr>
          <w:rFonts w:ascii="Calibri" w:hAnsi="Calibri" w:cs="Calibri"/>
          <w:shd w:val="clear" w:color="auto" w:fill="FFFFFF"/>
        </w:rPr>
        <w:t>Please be sure that your organization meets each of Compass’ eligibility requirements. If you are not certain you qualify, please contact Compass before proceeding. </w:t>
      </w:r>
      <w:r w:rsidRPr="000163AA">
        <w:rPr>
          <w:rFonts w:ascii="Calibri" w:hAnsi="Calibri" w:cs="Calibri"/>
        </w:rPr>
        <w:br/>
      </w:r>
      <w:r w:rsidRPr="000163AA">
        <w:rPr>
          <w:rFonts w:ascii="Calibri" w:hAnsi="Calibri" w:cs="Calibri"/>
        </w:rPr>
        <w:br/>
      </w:r>
      <w:r w:rsidRPr="000163AA">
        <w:rPr>
          <w:rFonts w:ascii="Calibri" w:hAnsi="Calibri" w:cs="Calibri"/>
          <w:shd w:val="clear" w:color="auto" w:fill="FFFFFF"/>
        </w:rPr>
        <w:t>ELIGIBILITY REQUIREMENTS: </w:t>
      </w:r>
    </w:p>
    <w:p w14:paraId="76E087C4" w14:textId="77777777" w:rsidR="00B07AB7" w:rsidRPr="000163AA" w:rsidRDefault="00FB2F0A" w:rsidP="00B07AB7">
      <w:pPr>
        <w:pStyle w:val="ListParagraph"/>
        <w:numPr>
          <w:ilvl w:val="0"/>
          <w:numId w:val="9"/>
        </w:numPr>
        <w:shd w:val="clear" w:color="auto" w:fill="FFFFFF"/>
        <w:spacing w:after="0" w:line="240" w:lineRule="auto"/>
        <w:rPr>
          <w:rFonts w:eastAsia="Times New Roman" w:cs="Calibri"/>
          <w:sz w:val="24"/>
          <w:szCs w:val="24"/>
        </w:rPr>
      </w:pPr>
      <w:r w:rsidRPr="000163AA">
        <w:rPr>
          <w:rFonts w:eastAsia="Times New Roman" w:cs="Calibri"/>
          <w:sz w:val="24"/>
          <w:szCs w:val="24"/>
        </w:rPr>
        <w:t>Registered IRS 501(c)3 nonprofit</w:t>
      </w:r>
    </w:p>
    <w:p w14:paraId="04D2013D" w14:textId="7A88201D" w:rsidR="00B07AB7" w:rsidRPr="000163AA" w:rsidRDefault="00B07AB7" w:rsidP="00B07AB7">
      <w:pPr>
        <w:pStyle w:val="ListParagraph"/>
        <w:numPr>
          <w:ilvl w:val="0"/>
          <w:numId w:val="9"/>
        </w:numPr>
        <w:shd w:val="clear" w:color="auto" w:fill="FFFFFF"/>
        <w:spacing w:after="0" w:line="240" w:lineRule="auto"/>
        <w:rPr>
          <w:rFonts w:eastAsia="Times New Roman" w:cs="Calibri"/>
          <w:sz w:val="24"/>
          <w:szCs w:val="24"/>
        </w:rPr>
      </w:pPr>
      <w:r w:rsidRPr="000163AA">
        <w:rPr>
          <w:rFonts w:eastAsia="Times New Roman" w:cs="Calibri"/>
          <w:sz w:val="24"/>
          <w:szCs w:val="24"/>
        </w:rPr>
        <w:t xml:space="preserve">Local mission - </w:t>
      </w:r>
      <w:r w:rsidRPr="000163AA">
        <w:rPr>
          <w:rFonts w:cs="Calibri"/>
          <w:sz w:val="24"/>
          <w:szCs w:val="24"/>
          <w:shd w:val="clear" w:color="auto" w:fill="FFFFFF"/>
        </w:rPr>
        <w:t>nonprofit work benefits Greater Philadelphia in the following counties: Philadelphia, Montgomery, Chester, Delaware, Bucks, and/or Camden.</w:t>
      </w:r>
    </w:p>
    <w:p w14:paraId="031D37B6" w14:textId="77777777" w:rsidR="00FB2F0A" w:rsidRPr="000163AA" w:rsidRDefault="00FB2F0A" w:rsidP="00B048E6">
      <w:pPr>
        <w:pStyle w:val="ListParagraph"/>
        <w:numPr>
          <w:ilvl w:val="0"/>
          <w:numId w:val="9"/>
        </w:numPr>
        <w:shd w:val="clear" w:color="auto" w:fill="FFFFFF"/>
        <w:spacing w:after="0" w:line="240" w:lineRule="auto"/>
        <w:rPr>
          <w:rFonts w:eastAsia="Times New Roman" w:cs="Calibri"/>
          <w:sz w:val="24"/>
          <w:szCs w:val="24"/>
        </w:rPr>
      </w:pPr>
      <w:r w:rsidRPr="000163AA">
        <w:rPr>
          <w:rFonts w:eastAsia="Times New Roman" w:cs="Calibri"/>
          <w:sz w:val="24"/>
          <w:szCs w:val="24"/>
        </w:rPr>
        <w:t>Mission does not promote specific religious beliefs or political party/movement.</w:t>
      </w:r>
    </w:p>
    <w:p w14:paraId="12EF00CF" w14:textId="77777777" w:rsidR="00FB2F0A" w:rsidRPr="000163AA" w:rsidRDefault="00FB2F0A" w:rsidP="00B048E6">
      <w:pPr>
        <w:pStyle w:val="ListParagraph"/>
        <w:numPr>
          <w:ilvl w:val="0"/>
          <w:numId w:val="9"/>
        </w:numPr>
        <w:shd w:val="clear" w:color="auto" w:fill="FFFFFF"/>
        <w:spacing w:after="0" w:line="240" w:lineRule="auto"/>
        <w:rPr>
          <w:rFonts w:eastAsia="Times New Roman" w:cs="Calibri"/>
          <w:sz w:val="24"/>
          <w:szCs w:val="24"/>
        </w:rPr>
      </w:pPr>
      <w:r w:rsidRPr="000163AA">
        <w:rPr>
          <w:rFonts w:eastAsia="Times New Roman" w:cs="Calibri"/>
          <w:sz w:val="24"/>
          <w:szCs w:val="24"/>
        </w:rPr>
        <w:t>Minimum annual operating budget of $500,000.</w:t>
      </w:r>
    </w:p>
    <w:p w14:paraId="75FEC7CF" w14:textId="77777777" w:rsidR="00FB2F0A" w:rsidRPr="000163AA" w:rsidRDefault="00FB2F0A" w:rsidP="00B048E6">
      <w:pPr>
        <w:pStyle w:val="ListParagraph"/>
        <w:numPr>
          <w:ilvl w:val="0"/>
          <w:numId w:val="9"/>
        </w:numPr>
        <w:shd w:val="clear" w:color="auto" w:fill="FFFFFF"/>
        <w:spacing w:after="0" w:line="240" w:lineRule="auto"/>
        <w:rPr>
          <w:rFonts w:eastAsia="Times New Roman" w:cs="Calibri"/>
          <w:color w:val="000000" w:themeColor="text1"/>
          <w:sz w:val="24"/>
          <w:szCs w:val="24"/>
        </w:rPr>
      </w:pPr>
      <w:r w:rsidRPr="000163AA">
        <w:rPr>
          <w:rFonts w:eastAsia="Times New Roman" w:cs="Calibri"/>
          <w:sz w:val="24"/>
          <w:szCs w:val="24"/>
        </w:rPr>
        <w:t>Active Board of Directors</w:t>
      </w:r>
      <w:r w:rsidRPr="000163AA">
        <w:rPr>
          <w:rFonts w:eastAsia="Times New Roman" w:cs="Calibri"/>
          <w:color w:val="000000" w:themeColor="text1"/>
          <w:sz w:val="24"/>
          <w:szCs w:val="24"/>
        </w:rPr>
        <w:t>.</w:t>
      </w:r>
    </w:p>
    <w:p w14:paraId="543ECF8C" w14:textId="1A77F7A8" w:rsidR="00F562ED" w:rsidRPr="000163AA" w:rsidRDefault="00FB2F0A" w:rsidP="00B048E6">
      <w:pPr>
        <w:rPr>
          <w:rStyle w:val="Strong"/>
          <w:rFonts w:ascii="Calibri" w:hAnsi="Calibri" w:cs="Calibri"/>
          <w:b w:val="0"/>
          <w:bCs w:val="0"/>
          <w:color w:val="000000" w:themeColor="text1"/>
        </w:rPr>
      </w:pPr>
      <w:r w:rsidRPr="000163AA">
        <w:rPr>
          <w:rFonts w:ascii="Calibri" w:hAnsi="Calibri" w:cs="Calibri"/>
          <w:color w:val="000000" w:themeColor="text1"/>
          <w:u w:val="single"/>
          <w:shd w:val="clear" w:color="auto" w:fill="FFFFFF"/>
        </w:rPr>
        <w:br/>
      </w:r>
      <w:r w:rsidRPr="000163AA">
        <w:rPr>
          <w:rFonts w:ascii="Calibri" w:hAnsi="Calibri" w:cs="Calibri"/>
          <w:b/>
          <w:bCs/>
          <w:color w:val="000000" w:themeColor="text1"/>
          <w:u w:val="single"/>
          <w:shd w:val="clear" w:color="auto" w:fill="FFFFFF"/>
        </w:rPr>
        <w:t>INTRODUCTION</w:t>
      </w:r>
      <w:r w:rsidRPr="000163AA">
        <w:rPr>
          <w:rFonts w:ascii="Calibri" w:hAnsi="Calibri" w:cs="Calibri"/>
          <w:color w:val="000000" w:themeColor="text1"/>
        </w:rPr>
        <w:br/>
      </w:r>
      <w:r w:rsidRPr="000163AA">
        <w:rPr>
          <w:rFonts w:ascii="Calibri" w:hAnsi="Calibri" w:cs="Calibri"/>
          <w:color w:val="000000" w:themeColor="text1"/>
          <w:shd w:val="clear" w:color="auto" w:fill="FFFFFF"/>
        </w:rPr>
        <w:t xml:space="preserve">Compass grants pro bono consulting services to nonprofits that benefit the Greater </w:t>
      </w:r>
      <w:r w:rsidR="00B07AB7" w:rsidRPr="000163AA">
        <w:rPr>
          <w:rFonts w:ascii="Calibri" w:hAnsi="Calibri" w:cs="Calibri"/>
          <w:color w:val="000000" w:themeColor="text1"/>
          <w:shd w:val="clear" w:color="auto" w:fill="FFFFFF"/>
        </w:rPr>
        <w:t>Philadelphia</w:t>
      </w:r>
      <w:r w:rsidRPr="000163AA">
        <w:rPr>
          <w:rFonts w:ascii="Calibri" w:hAnsi="Calibri" w:cs="Calibri"/>
          <w:color w:val="000000" w:themeColor="text1"/>
          <w:shd w:val="clear" w:color="auto" w:fill="FFFFFF"/>
        </w:rPr>
        <w:t xml:space="preserve"> community. Each nonprofit client receives approximately $150,000 of strategic consulting services - free of charge. </w:t>
      </w:r>
      <w:r w:rsidRPr="000163AA">
        <w:rPr>
          <w:rFonts w:ascii="Calibri" w:hAnsi="Calibri" w:cs="Calibri"/>
          <w:b/>
          <w:bCs/>
          <w:color w:val="000000" w:themeColor="text1"/>
          <w:shd w:val="clear" w:color="auto" w:fill="FFFFFF"/>
        </w:rPr>
        <w:t>We strongly encourage you to set up time to discuss project ideas and/or your organizational priorities with us.</w:t>
      </w:r>
      <w:r w:rsidRPr="000163AA">
        <w:rPr>
          <w:rFonts w:ascii="Calibri" w:hAnsi="Calibri" w:cs="Calibri"/>
          <w:color w:val="000000" w:themeColor="text1"/>
          <w:shd w:val="clear" w:color="auto" w:fill="FFFFFF"/>
        </w:rPr>
        <w:t xml:space="preserve"> When more than one type of project sounds appropriate or you have questions about project scope, we welcome the opportunity to provide input and simplify the application process for you.</w:t>
      </w:r>
      <w:r w:rsidRPr="000163AA">
        <w:rPr>
          <w:rFonts w:ascii="Calibri" w:hAnsi="Calibri" w:cs="Calibri"/>
          <w:color w:val="000000" w:themeColor="text1"/>
        </w:rPr>
        <w:br/>
      </w:r>
      <w:r w:rsidRPr="000163AA">
        <w:rPr>
          <w:rFonts w:ascii="Calibri" w:hAnsi="Calibri" w:cs="Calibri"/>
          <w:color w:val="000000" w:themeColor="text1"/>
          <w:shd w:val="clear" w:color="auto" w:fill="FFFFFF"/>
        </w:rPr>
        <w:t> </w:t>
      </w:r>
      <w:r w:rsidRPr="000163AA">
        <w:rPr>
          <w:rFonts w:ascii="Calibri" w:hAnsi="Calibri" w:cs="Calibri"/>
          <w:color w:val="000000" w:themeColor="text1"/>
        </w:rPr>
        <w:br/>
      </w:r>
      <w:r w:rsidRPr="000163AA">
        <w:rPr>
          <w:rFonts w:ascii="Calibri" w:hAnsi="Calibri" w:cs="Calibri"/>
          <w:color w:val="000000" w:themeColor="text1"/>
          <w:shd w:val="clear" w:color="auto" w:fill="FFFFFF"/>
        </w:rPr>
        <w:t xml:space="preserve">SELECTION CRITERIA: Compass looks for indications that a potential consulting engagement will be completed successfully and have lasting, meaningful impact. These indications include </w:t>
      </w:r>
      <w:r w:rsidR="00BD501B" w:rsidRPr="000163AA">
        <w:rPr>
          <w:rFonts w:ascii="Calibri" w:hAnsi="Calibri" w:cs="Calibri"/>
          <w:color w:val="000000" w:themeColor="text1"/>
          <w:shd w:val="clear" w:color="auto" w:fill="FFFFFF"/>
        </w:rPr>
        <w:t>organizational</w:t>
      </w:r>
      <w:r w:rsidRPr="000163AA">
        <w:rPr>
          <w:rFonts w:ascii="Calibri" w:hAnsi="Calibri" w:cs="Calibri"/>
          <w:color w:val="000000" w:themeColor="text1"/>
          <w:shd w:val="clear" w:color="auto" w:fill="FFFFFF"/>
        </w:rPr>
        <w:t xml:space="preserve"> stability, regular Board meetings, capacity of the Executive Director to participate in the project, an engaged Board Chair supportive of the proposed project, a well-defined and realistic project scope, and a track record of community impact. When selecting the final roster of clients, Compass looks for geographic diversity, service line diversity, and clients that represent a wide range of issue areas. </w:t>
      </w:r>
      <w:r w:rsidRPr="000163AA">
        <w:rPr>
          <w:rFonts w:ascii="Calibri" w:hAnsi="Calibri" w:cs="Calibri"/>
          <w:color w:val="000000" w:themeColor="text1"/>
        </w:rPr>
        <w:br/>
      </w:r>
      <w:r w:rsidRPr="000163AA">
        <w:rPr>
          <w:rFonts w:ascii="Calibri" w:hAnsi="Calibri" w:cs="Calibri"/>
          <w:color w:val="000000" w:themeColor="text1"/>
          <w:shd w:val="clear" w:color="auto" w:fill="FFFFFF"/>
        </w:rPr>
        <w:t> </w:t>
      </w:r>
      <w:r w:rsidRPr="000163AA">
        <w:rPr>
          <w:rFonts w:ascii="Calibri" w:hAnsi="Calibri" w:cs="Calibri"/>
          <w:color w:val="000000" w:themeColor="text1"/>
        </w:rPr>
        <w:br/>
      </w:r>
      <w:r w:rsidRPr="000163AA">
        <w:rPr>
          <w:rFonts w:ascii="Calibri" w:hAnsi="Calibri" w:cs="Calibri"/>
          <w:color w:val="000000" w:themeColor="text1"/>
          <w:shd w:val="clear" w:color="auto" w:fill="FFFFFF"/>
        </w:rPr>
        <w:t>Compass does not undertake projects with organizations who anticipate working with other pro bono or paid strategy or management consultants during the Compass project.</w:t>
      </w:r>
      <w:r w:rsidRPr="000163AA">
        <w:rPr>
          <w:rFonts w:ascii="Calibri" w:hAnsi="Calibri" w:cs="Calibri"/>
          <w:color w:val="000000" w:themeColor="text1"/>
        </w:rPr>
        <w:br/>
      </w:r>
      <w:r w:rsidRPr="000163AA">
        <w:rPr>
          <w:rFonts w:ascii="Calibri" w:hAnsi="Calibri" w:cs="Calibri"/>
          <w:color w:val="000000" w:themeColor="text1"/>
        </w:rPr>
        <w:br/>
      </w:r>
      <w:r w:rsidRPr="000163AA">
        <w:rPr>
          <w:rFonts w:ascii="Calibri" w:hAnsi="Calibri" w:cs="Calibri"/>
          <w:color w:val="000000" w:themeColor="text1"/>
          <w:shd w:val="clear" w:color="auto" w:fill="FFFFFF"/>
        </w:rPr>
        <w:lastRenderedPageBreak/>
        <w:t>CLIENT SELECTION AND PROJECT TIMELINE: </w:t>
      </w:r>
      <w:r w:rsidR="006C66D5">
        <w:rPr>
          <w:rFonts w:ascii="Calibri" w:hAnsi="Calibri" w:cs="Calibri"/>
          <w:color w:val="000000" w:themeColor="text1"/>
          <w:shd w:val="clear" w:color="auto" w:fill="FFFFFF"/>
        </w:rPr>
        <w:t>Over the summer a</w:t>
      </w:r>
      <w:r w:rsidRPr="000163AA">
        <w:rPr>
          <w:rFonts w:ascii="Calibri" w:hAnsi="Calibri" w:cs="Calibri"/>
          <w:color w:val="000000" w:themeColor="text1"/>
          <w:shd w:val="clear" w:color="auto" w:fill="FFFFFF"/>
        </w:rPr>
        <w:t xml:space="preserve">s applications are received, Compass representatives will contact and interview the Executive Director and Board Chair of </w:t>
      </w:r>
      <w:r w:rsidR="006C66D5">
        <w:rPr>
          <w:rFonts w:ascii="Calibri" w:hAnsi="Calibri" w:cs="Calibri"/>
          <w:color w:val="000000" w:themeColor="text1"/>
          <w:shd w:val="clear" w:color="auto" w:fill="FFFFFF"/>
        </w:rPr>
        <w:t>applicants that meet the required criteria</w:t>
      </w:r>
      <w:r w:rsidRPr="000163AA">
        <w:rPr>
          <w:rFonts w:ascii="Calibri" w:hAnsi="Calibri" w:cs="Calibri"/>
          <w:color w:val="000000" w:themeColor="text1"/>
          <w:shd w:val="clear" w:color="auto" w:fill="FFFFFF"/>
        </w:rPr>
        <w:t xml:space="preserve">. We will announce final client selections in </w:t>
      </w:r>
      <w:r w:rsidR="00B07AB7" w:rsidRPr="000163AA">
        <w:rPr>
          <w:rFonts w:ascii="Calibri" w:hAnsi="Calibri" w:cs="Calibri"/>
          <w:color w:val="000000" w:themeColor="text1"/>
          <w:shd w:val="clear" w:color="auto" w:fill="FFFFFF"/>
        </w:rPr>
        <w:t>mid-</w:t>
      </w:r>
      <w:r w:rsidRPr="000163AA">
        <w:rPr>
          <w:rFonts w:ascii="Calibri" w:hAnsi="Calibri" w:cs="Calibri"/>
          <w:color w:val="000000" w:themeColor="text1"/>
          <w:shd w:val="clear" w:color="auto" w:fill="FFFFFF"/>
        </w:rPr>
        <w:t>August. Project Leaders begin working with clients in late September, and teams are formed, trained, and begin working in mid-October. Projects are completed by June 2021.</w:t>
      </w:r>
    </w:p>
    <w:p w14:paraId="7FD6F55E" w14:textId="77777777" w:rsidR="007B199D" w:rsidRPr="000163AA" w:rsidRDefault="007B199D" w:rsidP="00B048E6">
      <w:pPr>
        <w:rPr>
          <w:rStyle w:val="Strong"/>
          <w:rFonts w:ascii="Calibri" w:hAnsi="Calibri" w:cs="Calibri"/>
          <w:b w:val="0"/>
          <w:bCs w:val="0"/>
          <w:color w:val="000000" w:themeColor="text1"/>
          <w:u w:val="single"/>
          <w:shd w:val="clear" w:color="auto" w:fill="FFFFFF"/>
        </w:rPr>
      </w:pPr>
    </w:p>
    <w:p w14:paraId="29FF7008" w14:textId="044C57F5" w:rsidR="00FB2F0A" w:rsidRPr="000163AA" w:rsidRDefault="00FB2F0A" w:rsidP="00B048E6">
      <w:pPr>
        <w:rPr>
          <w:rFonts w:ascii="Calibri" w:hAnsi="Calibri" w:cs="Calibri"/>
          <w:color w:val="000000" w:themeColor="text1"/>
        </w:rPr>
      </w:pPr>
      <w:r w:rsidRPr="000163AA">
        <w:rPr>
          <w:rStyle w:val="Strong"/>
          <w:rFonts w:ascii="Calibri" w:hAnsi="Calibri" w:cs="Calibri"/>
          <w:color w:val="000000" w:themeColor="text1"/>
          <w:u w:val="single"/>
          <w:shd w:val="clear" w:color="auto" w:fill="FFFFFF"/>
        </w:rPr>
        <w:t>APPLICATION INSTRUCTIONS &amp; SUPPORT</w:t>
      </w:r>
      <w:r w:rsidRPr="000163AA">
        <w:rPr>
          <w:rFonts w:ascii="Calibri" w:hAnsi="Calibri" w:cs="Calibri"/>
          <w:color w:val="000000" w:themeColor="text1"/>
        </w:rPr>
        <w:br/>
      </w:r>
      <w:r w:rsidRPr="000163AA">
        <w:rPr>
          <w:rFonts w:ascii="Calibri" w:hAnsi="Calibri" w:cs="Calibri"/>
          <w:color w:val="000000" w:themeColor="text1"/>
          <w:shd w:val="clear" w:color="auto" w:fill="FFFFFF"/>
        </w:rPr>
        <w:t>Before you begin this application in SurveyMonkey, please download the PDF and Word versions of the application: </w:t>
      </w:r>
    </w:p>
    <w:p w14:paraId="4779ABBD" w14:textId="7A1459DE" w:rsidR="00FB2F0A" w:rsidRPr="0029407A" w:rsidRDefault="00FB2F0A" w:rsidP="00B048E6">
      <w:pPr>
        <w:pStyle w:val="ListParagraph"/>
        <w:numPr>
          <w:ilvl w:val="0"/>
          <w:numId w:val="11"/>
        </w:numPr>
        <w:shd w:val="clear" w:color="auto" w:fill="FFFFFF"/>
        <w:spacing w:after="0" w:line="240" w:lineRule="auto"/>
        <w:rPr>
          <w:rFonts w:cs="Calibri"/>
          <w:sz w:val="24"/>
          <w:szCs w:val="24"/>
        </w:rPr>
      </w:pPr>
      <w:r w:rsidRPr="0029407A">
        <w:rPr>
          <w:rFonts w:cs="Calibri"/>
          <w:sz w:val="24"/>
          <w:szCs w:val="24"/>
        </w:rPr>
        <w:t>PDF Document:</w:t>
      </w:r>
      <w:r w:rsidRPr="0029407A">
        <w:rPr>
          <w:rStyle w:val="apple-converted-space"/>
          <w:rFonts w:cs="Calibri"/>
          <w:sz w:val="24"/>
          <w:szCs w:val="24"/>
        </w:rPr>
        <w:t> </w:t>
      </w:r>
      <w:r w:rsidRPr="0029407A">
        <w:rPr>
          <w:rFonts w:cs="Calibri"/>
          <w:sz w:val="24"/>
          <w:szCs w:val="24"/>
        </w:rPr>
        <w:t>The PDF version allows you to read the entire application, including all project descriptions, without completing and advancing through various pages (as required in SurveyMonkey).</w:t>
      </w:r>
    </w:p>
    <w:p w14:paraId="36092266" w14:textId="54E57D73" w:rsidR="00F562ED" w:rsidRPr="000163AA" w:rsidRDefault="00FB2F0A" w:rsidP="00B048E6">
      <w:pPr>
        <w:pStyle w:val="ListParagraph"/>
        <w:numPr>
          <w:ilvl w:val="0"/>
          <w:numId w:val="11"/>
        </w:numPr>
        <w:shd w:val="clear" w:color="auto" w:fill="FFFFFF"/>
        <w:spacing w:after="0" w:line="240" w:lineRule="auto"/>
        <w:rPr>
          <w:rFonts w:cs="Calibri"/>
          <w:color w:val="000000" w:themeColor="text1"/>
          <w:sz w:val="24"/>
          <w:szCs w:val="24"/>
        </w:rPr>
      </w:pPr>
      <w:r w:rsidRPr="000163AA">
        <w:rPr>
          <w:rFonts w:cs="Calibri"/>
          <w:color w:val="000000" w:themeColor="text1"/>
          <w:sz w:val="24"/>
          <w:szCs w:val="24"/>
        </w:rPr>
        <w:t xml:space="preserve">Word Document (Current document): Sometimes applicants like to work on the application off-line for easy editing and sharing internally, so we provide a Word version. </w:t>
      </w:r>
      <w:r w:rsidRPr="000163AA">
        <w:rPr>
          <w:rFonts w:cs="Calibri"/>
          <w:b/>
          <w:bCs/>
          <w:color w:val="000000" w:themeColor="text1"/>
          <w:sz w:val="24"/>
          <w:szCs w:val="24"/>
        </w:rPr>
        <w:t xml:space="preserve">If you use </w:t>
      </w:r>
      <w:r w:rsidR="00BD501B" w:rsidRPr="000163AA">
        <w:rPr>
          <w:rFonts w:cs="Calibri"/>
          <w:b/>
          <w:bCs/>
          <w:color w:val="000000" w:themeColor="text1"/>
          <w:sz w:val="24"/>
          <w:szCs w:val="24"/>
        </w:rPr>
        <w:t>the Word version of the application</w:t>
      </w:r>
      <w:r w:rsidRPr="000163AA">
        <w:rPr>
          <w:rFonts w:cs="Calibri"/>
          <w:b/>
          <w:bCs/>
          <w:color w:val="000000" w:themeColor="text1"/>
          <w:sz w:val="24"/>
          <w:szCs w:val="24"/>
        </w:rPr>
        <w:t>, please copy and paste your responses into the SurveyMonkey application as we cannot accept the Word version as your submission.</w:t>
      </w:r>
    </w:p>
    <w:p w14:paraId="4B5CC2B5" w14:textId="77777777" w:rsidR="00F562ED" w:rsidRPr="000163AA" w:rsidRDefault="00F562ED" w:rsidP="00B048E6">
      <w:pPr>
        <w:pStyle w:val="ListParagraph"/>
        <w:shd w:val="clear" w:color="auto" w:fill="FFFFFF"/>
        <w:spacing w:after="0" w:line="240" w:lineRule="auto"/>
        <w:rPr>
          <w:rFonts w:cs="Calibri"/>
          <w:color w:val="000000" w:themeColor="text1"/>
          <w:sz w:val="24"/>
          <w:szCs w:val="24"/>
        </w:rPr>
      </w:pPr>
    </w:p>
    <w:p w14:paraId="7B345153" w14:textId="17EB6511" w:rsidR="00F562ED" w:rsidRPr="000163AA" w:rsidRDefault="00FB2F0A" w:rsidP="00B048E6">
      <w:pPr>
        <w:rPr>
          <w:rFonts w:ascii="Calibri" w:hAnsi="Calibri" w:cs="Calibri"/>
          <w:color w:val="000000" w:themeColor="text1"/>
          <w:shd w:val="clear" w:color="auto" w:fill="FFFFFF"/>
        </w:rPr>
      </w:pPr>
      <w:r w:rsidRPr="000163AA">
        <w:rPr>
          <w:rFonts w:ascii="Calibri" w:hAnsi="Calibri" w:cs="Calibri"/>
          <w:color w:val="000000" w:themeColor="text1"/>
          <w:shd w:val="clear" w:color="auto" w:fill="FFFFFF"/>
        </w:rPr>
        <w:t xml:space="preserve">Please contact </w:t>
      </w:r>
      <w:r w:rsidR="00B07AB7" w:rsidRPr="000163AA">
        <w:rPr>
          <w:rFonts w:ascii="Calibri" w:hAnsi="Calibri" w:cs="Calibri"/>
          <w:color w:val="000000" w:themeColor="text1"/>
          <w:shd w:val="clear" w:color="auto" w:fill="FFFFFF"/>
        </w:rPr>
        <w:t xml:space="preserve">Megan </w:t>
      </w:r>
      <w:proofErr w:type="spellStart"/>
      <w:r w:rsidR="00B07AB7" w:rsidRPr="000163AA">
        <w:rPr>
          <w:rFonts w:ascii="Calibri" w:hAnsi="Calibri" w:cs="Calibri"/>
          <w:color w:val="000000" w:themeColor="text1"/>
          <w:shd w:val="clear" w:color="auto" w:fill="FFFFFF"/>
        </w:rPr>
        <w:t>Tomey</w:t>
      </w:r>
      <w:proofErr w:type="spellEnd"/>
      <w:r w:rsidRPr="000163AA">
        <w:rPr>
          <w:rFonts w:ascii="Calibri" w:hAnsi="Calibri" w:cs="Calibri"/>
          <w:color w:val="000000" w:themeColor="text1"/>
          <w:shd w:val="clear" w:color="auto" w:fill="FFFFFF"/>
        </w:rPr>
        <w:t xml:space="preserve"> </w:t>
      </w:r>
      <w:r w:rsidR="00B07AB7" w:rsidRPr="000163AA">
        <w:rPr>
          <w:rFonts w:ascii="Calibri" w:hAnsi="Calibri" w:cs="Calibri"/>
          <w:color w:val="000000" w:themeColor="text1"/>
          <w:shd w:val="clear" w:color="auto" w:fill="FFFFFF"/>
        </w:rPr>
        <w:t>(</w:t>
      </w:r>
      <w:hyperlink r:id="rId7" w:history="1">
        <w:r w:rsidR="00B07AB7" w:rsidRPr="000163AA">
          <w:rPr>
            <w:rStyle w:val="Hyperlink"/>
            <w:rFonts w:ascii="Calibri" w:hAnsi="Calibri" w:cs="Calibri"/>
            <w:shd w:val="clear" w:color="auto" w:fill="FFFFFF"/>
          </w:rPr>
          <w:t>mtomey@compassphilly.org</w:t>
        </w:r>
      </w:hyperlink>
      <w:r w:rsidR="00B07AB7" w:rsidRPr="000163AA">
        <w:rPr>
          <w:rFonts w:ascii="Calibri" w:hAnsi="Calibri" w:cs="Calibri"/>
          <w:color w:val="000000" w:themeColor="text1"/>
          <w:shd w:val="clear" w:color="auto" w:fill="FFFFFF"/>
        </w:rPr>
        <w:t>)</w:t>
      </w:r>
      <w:r w:rsidRPr="000163AA">
        <w:rPr>
          <w:rFonts w:ascii="Calibri" w:hAnsi="Calibri" w:cs="Calibri"/>
          <w:color w:val="000000" w:themeColor="text1"/>
          <w:shd w:val="clear" w:color="auto" w:fill="FFFFFF"/>
        </w:rPr>
        <w:t xml:space="preserve"> with any technical problems or questions.</w:t>
      </w:r>
    </w:p>
    <w:p w14:paraId="3C91028F" w14:textId="221C096F" w:rsidR="00B07AB7" w:rsidRPr="000163AA" w:rsidRDefault="00B07AB7" w:rsidP="00B048E6">
      <w:pPr>
        <w:rPr>
          <w:rFonts w:ascii="Calibri" w:hAnsi="Calibri" w:cs="Calibri"/>
          <w:color w:val="000000" w:themeColor="text1"/>
          <w:shd w:val="clear" w:color="auto" w:fill="FFFFFF"/>
        </w:rPr>
      </w:pPr>
    </w:p>
    <w:p w14:paraId="28A2A6DD" w14:textId="3522D300" w:rsidR="00B07AB7" w:rsidRPr="000163AA" w:rsidRDefault="00B07AB7" w:rsidP="00B048E6">
      <w:pPr>
        <w:rPr>
          <w:rFonts w:ascii="Calibri" w:hAnsi="Calibri" w:cs="Calibri"/>
          <w:b/>
          <w:bCs/>
          <w:color w:val="000000" w:themeColor="text1"/>
          <w:u w:val="single"/>
        </w:rPr>
      </w:pPr>
      <w:r w:rsidRPr="000163AA">
        <w:rPr>
          <w:rFonts w:ascii="Calibri" w:hAnsi="Calibri" w:cs="Calibri"/>
          <w:b/>
          <w:bCs/>
          <w:color w:val="000000" w:themeColor="text1"/>
          <w:u w:val="single"/>
          <w:shd w:val="clear" w:color="auto" w:fill="FFFFFF"/>
        </w:rPr>
        <w:t>THANK YOU</w:t>
      </w:r>
    </w:p>
    <w:p w14:paraId="4DFF6FA7" w14:textId="796A5C94" w:rsidR="00B07AB7" w:rsidRPr="000163AA" w:rsidRDefault="00FB2F0A" w:rsidP="00B07AB7">
      <w:pPr>
        <w:rPr>
          <w:rFonts w:ascii="Calibri" w:hAnsi="Calibri" w:cs="Calibri"/>
        </w:rPr>
      </w:pPr>
      <w:r w:rsidRPr="000163AA">
        <w:rPr>
          <w:rFonts w:ascii="Calibri" w:hAnsi="Calibri" w:cs="Calibri"/>
          <w:color w:val="000000" w:themeColor="text1"/>
          <w:shd w:val="clear" w:color="auto" w:fill="FFFFFF"/>
        </w:rPr>
        <w:t xml:space="preserve">Thank you again for your interest in Compass. </w:t>
      </w:r>
      <w:r w:rsidR="006C66D5" w:rsidRPr="006C66D5">
        <w:rPr>
          <w:rFonts w:ascii="Calibri" w:hAnsi="Calibri" w:cs="Calibri"/>
          <w:color w:val="000000" w:themeColor="text1"/>
          <w:shd w:val="clear" w:color="auto" w:fill="FFFFFF"/>
        </w:rPr>
        <w:t>We hope you will not hesitate to reach out to us!</w:t>
      </w:r>
      <w:r w:rsidRPr="000163AA">
        <w:rPr>
          <w:rFonts w:ascii="Calibri" w:hAnsi="Calibri" w:cs="Calibri"/>
          <w:color w:val="000000" w:themeColor="text1"/>
        </w:rPr>
        <w:br/>
      </w:r>
      <w:r w:rsidRPr="000163AA">
        <w:rPr>
          <w:rFonts w:ascii="Calibri" w:hAnsi="Calibri" w:cs="Calibri"/>
          <w:color w:val="000000" w:themeColor="text1"/>
          <w:u w:val="single"/>
          <w:shd w:val="clear" w:color="auto" w:fill="FFFFFF"/>
        </w:rPr>
        <w:br/>
      </w:r>
      <w:r w:rsidR="00B07AB7" w:rsidRPr="000163AA">
        <w:rPr>
          <w:rFonts w:ascii="Calibri" w:hAnsi="Calibri" w:cs="Calibri"/>
        </w:rPr>
        <w:t xml:space="preserve">Beth </w:t>
      </w:r>
      <w:proofErr w:type="spellStart"/>
      <w:r w:rsidR="00B07AB7" w:rsidRPr="000163AA">
        <w:rPr>
          <w:rFonts w:ascii="Calibri" w:hAnsi="Calibri" w:cs="Calibri"/>
        </w:rPr>
        <w:t>Dahle</w:t>
      </w:r>
      <w:proofErr w:type="spellEnd"/>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shd w:val="clear" w:color="auto" w:fill="FFFFFF"/>
        </w:rPr>
        <w:t xml:space="preserve">Anne </w:t>
      </w:r>
      <w:proofErr w:type="spellStart"/>
      <w:r w:rsidR="00B07AB7" w:rsidRPr="000163AA">
        <w:rPr>
          <w:rFonts w:ascii="Calibri" w:hAnsi="Calibri" w:cs="Calibri"/>
          <w:shd w:val="clear" w:color="auto" w:fill="FFFFFF"/>
        </w:rPr>
        <w:t>Randig</w:t>
      </w:r>
      <w:proofErr w:type="spellEnd"/>
      <w:r w:rsidR="00B07AB7" w:rsidRPr="000163AA">
        <w:rPr>
          <w:rFonts w:ascii="Calibri" w:hAnsi="Calibri" w:cs="Calibri"/>
          <w:shd w:val="clear" w:color="auto" w:fill="FFFFFF"/>
        </w:rPr>
        <w:t xml:space="preserve"> Andres</w:t>
      </w:r>
      <w:r w:rsidR="00B07AB7" w:rsidRPr="000163AA">
        <w:rPr>
          <w:rFonts w:ascii="Calibri" w:hAnsi="Calibri" w:cs="Calibri"/>
        </w:rPr>
        <w:br/>
        <w:t>Executive Director</w:t>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shd w:val="clear" w:color="auto" w:fill="FFFFFF"/>
        </w:rPr>
        <w:t>Program Manager</w:t>
      </w:r>
      <w:r w:rsidR="00B07AB7" w:rsidRPr="000163AA">
        <w:rPr>
          <w:rFonts w:ascii="Calibri" w:hAnsi="Calibri" w:cs="Calibri"/>
        </w:rPr>
        <w:br/>
      </w:r>
      <w:hyperlink r:id="rId8" w:history="1">
        <w:r w:rsidR="00B07AB7" w:rsidRPr="000163AA">
          <w:rPr>
            <w:rStyle w:val="Hyperlink"/>
            <w:rFonts w:ascii="Calibri" w:hAnsi="Calibri" w:cs="Calibri"/>
          </w:rPr>
          <w:t>bdahle@compassphilly.org</w:t>
        </w:r>
      </w:hyperlink>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hyperlink r:id="rId9" w:history="1">
        <w:r w:rsidR="00B07AB7" w:rsidRPr="000163AA">
          <w:rPr>
            <w:rStyle w:val="Hyperlink"/>
            <w:rFonts w:ascii="Calibri" w:hAnsi="Calibri" w:cs="Calibri"/>
            <w:shd w:val="clear" w:color="auto" w:fill="FFFFFF"/>
          </w:rPr>
          <w:t>aandres@compassphilly.org</w:t>
        </w:r>
      </w:hyperlink>
      <w:r w:rsidR="00B07AB7" w:rsidRPr="000163AA">
        <w:rPr>
          <w:rFonts w:ascii="Calibri" w:hAnsi="Calibri" w:cs="Calibri"/>
          <w:shd w:val="clear" w:color="auto" w:fill="FFFFFF"/>
        </w:rPr>
        <w:t xml:space="preserve"> </w:t>
      </w:r>
      <w:r w:rsidR="00B07AB7" w:rsidRPr="000163AA">
        <w:rPr>
          <w:rFonts w:ascii="Calibri" w:hAnsi="Calibri" w:cs="Calibri"/>
        </w:rPr>
        <w:br/>
        <w:t>(610) 745-3223</w:t>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shd w:val="clear" w:color="auto" w:fill="FFFFFF"/>
        </w:rPr>
        <w:t>(610) 986-6247</w:t>
      </w:r>
    </w:p>
    <w:p w14:paraId="265AF87D" w14:textId="7D68F896" w:rsidR="00FB2F0A" w:rsidRPr="000163AA" w:rsidRDefault="00FB2F0A" w:rsidP="00B07AB7">
      <w:pPr>
        <w:rPr>
          <w:rFonts w:ascii="Calibri" w:hAnsi="Calibri" w:cs="Calibri"/>
        </w:rPr>
      </w:pPr>
    </w:p>
    <w:p w14:paraId="55763723" w14:textId="44522509" w:rsidR="00B07AB7" w:rsidRPr="000163AA" w:rsidRDefault="00B07AB7" w:rsidP="00B07AB7">
      <w:pPr>
        <w:rPr>
          <w:rFonts w:ascii="Calibri" w:hAnsi="Calibri" w:cs="Calibri"/>
        </w:rPr>
      </w:pPr>
      <w:r w:rsidRPr="000163AA">
        <w:rPr>
          <w:rFonts w:ascii="Calibri" w:hAnsi="Calibri" w:cs="Calibri"/>
          <w:shd w:val="clear" w:color="auto" w:fill="FFFFFF"/>
        </w:rPr>
        <w:t xml:space="preserve">Megan </w:t>
      </w:r>
      <w:proofErr w:type="spellStart"/>
      <w:r w:rsidRPr="000163AA">
        <w:rPr>
          <w:rFonts w:ascii="Calibri" w:hAnsi="Calibri" w:cs="Calibri"/>
          <w:shd w:val="clear" w:color="auto" w:fill="FFFFFF"/>
        </w:rPr>
        <w:t>Tomey</w:t>
      </w:r>
      <w:proofErr w:type="spellEnd"/>
      <w:r w:rsidRPr="000163AA">
        <w:rPr>
          <w:rFonts w:ascii="Calibri" w:hAnsi="Calibri" w:cs="Calibri"/>
        </w:rPr>
        <w:br/>
      </w:r>
      <w:r w:rsidRPr="000163AA">
        <w:rPr>
          <w:rFonts w:ascii="Calibri" w:hAnsi="Calibri" w:cs="Calibri"/>
          <w:shd w:val="clear" w:color="auto" w:fill="FFFFFF"/>
        </w:rPr>
        <w:t>Assistant Program Manager</w:t>
      </w:r>
      <w:r w:rsidRPr="000163AA">
        <w:rPr>
          <w:rFonts w:ascii="Calibri" w:hAnsi="Calibri" w:cs="Calibri"/>
        </w:rPr>
        <w:br/>
      </w:r>
      <w:hyperlink r:id="rId10" w:history="1">
        <w:r w:rsidRPr="000163AA">
          <w:rPr>
            <w:rStyle w:val="Hyperlink"/>
            <w:rFonts w:ascii="Calibri" w:hAnsi="Calibri" w:cs="Calibri"/>
            <w:shd w:val="clear" w:color="auto" w:fill="FFFFFF"/>
          </w:rPr>
          <w:t>mtomey@compassphilly.org</w:t>
        </w:r>
      </w:hyperlink>
      <w:r w:rsidRPr="000163AA">
        <w:rPr>
          <w:rFonts w:ascii="Calibri" w:hAnsi="Calibri" w:cs="Calibri"/>
          <w:shd w:val="clear" w:color="auto" w:fill="FFFFFF"/>
        </w:rPr>
        <w:t xml:space="preserve"> </w:t>
      </w:r>
      <w:r w:rsidRPr="000163AA">
        <w:rPr>
          <w:rFonts w:ascii="Calibri" w:hAnsi="Calibri" w:cs="Calibri"/>
        </w:rPr>
        <w:br/>
      </w:r>
      <w:r w:rsidRPr="000163AA">
        <w:rPr>
          <w:rFonts w:ascii="Calibri" w:hAnsi="Calibri" w:cs="Calibri"/>
          <w:shd w:val="clear" w:color="auto" w:fill="FFFFFF"/>
        </w:rPr>
        <w:t>(617) 957-9182</w:t>
      </w:r>
    </w:p>
    <w:p w14:paraId="51DEE877" w14:textId="2B11B4B9" w:rsidR="00B07AB7" w:rsidRPr="000163AA" w:rsidRDefault="00B07AB7" w:rsidP="00B048E6">
      <w:pPr>
        <w:rPr>
          <w:rFonts w:ascii="Calibri" w:hAnsi="Calibri" w:cs="Calibri"/>
          <w:b/>
          <w:color w:val="000000" w:themeColor="text1"/>
        </w:rPr>
      </w:pPr>
      <w:r w:rsidRPr="000163AA">
        <w:rPr>
          <w:rFonts w:ascii="Calibri" w:hAnsi="Calibri" w:cs="Calibri"/>
          <w:b/>
          <w:color w:val="000000" w:themeColor="text1"/>
        </w:rPr>
        <w:br w:type="page"/>
      </w:r>
    </w:p>
    <w:p w14:paraId="6F67B53A" w14:textId="02555121" w:rsidR="00B07AB7" w:rsidRPr="000163AA" w:rsidRDefault="0025070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APPLICANT INFORMATION</w:t>
      </w:r>
    </w:p>
    <w:p w14:paraId="2954E7FA" w14:textId="39543AFC" w:rsidR="00B07AB7" w:rsidRPr="000163AA" w:rsidRDefault="004539F1"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Organization Name:</w:t>
      </w:r>
    </w:p>
    <w:p w14:paraId="19DE5729" w14:textId="614EDBD8" w:rsidR="004539F1" w:rsidRPr="000163AA" w:rsidRDefault="004539F1" w:rsidP="00B07AB7">
      <w:pPr>
        <w:pStyle w:val="ColorfulList-Accent11"/>
        <w:spacing w:after="0" w:line="240" w:lineRule="auto"/>
        <w:ind w:left="1080"/>
        <w:rPr>
          <w:rFonts w:cs="Calibri"/>
          <w:color w:val="000000" w:themeColor="text1"/>
          <w:sz w:val="24"/>
          <w:szCs w:val="24"/>
        </w:rPr>
      </w:pPr>
      <w:r w:rsidRPr="000163AA">
        <w:rPr>
          <w:rFonts w:cs="Calibri"/>
          <w:color w:val="000000" w:themeColor="text1"/>
          <w:sz w:val="24"/>
          <w:szCs w:val="24"/>
        </w:rPr>
        <w:t xml:space="preserve"> </w:t>
      </w:r>
    </w:p>
    <w:p w14:paraId="490325E8" w14:textId="574E5FA7"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Contact Information</w:t>
      </w:r>
    </w:p>
    <w:p w14:paraId="4C6FF762" w14:textId="3502053C" w:rsidR="00250702" w:rsidRPr="000163AA" w:rsidRDefault="00250702" w:rsidP="00B048E6">
      <w:pPr>
        <w:rPr>
          <w:rFonts w:ascii="Calibri" w:hAnsi="Calibri" w:cs="Calibri"/>
          <w:color w:val="000000" w:themeColor="text1"/>
        </w:rPr>
      </w:pPr>
      <w:r w:rsidRPr="000163AA">
        <w:rPr>
          <w:rFonts w:ascii="Calibri" w:hAnsi="Calibri" w:cs="Calibri"/>
          <w:color w:val="000000" w:themeColor="text1"/>
        </w:rPr>
        <w:tab/>
      </w:r>
      <w:r w:rsidRPr="000163AA">
        <w:rPr>
          <w:rFonts w:ascii="Calibri" w:hAnsi="Calibri" w:cs="Calibri"/>
          <w:color w:val="000000" w:themeColor="text1"/>
        </w:rPr>
        <w:tab/>
        <w:t>Street Address</w:t>
      </w:r>
      <w:r w:rsidR="00C36FF4" w:rsidRPr="000163AA">
        <w:rPr>
          <w:rFonts w:ascii="Calibri" w:hAnsi="Calibri" w:cs="Calibri"/>
          <w:color w:val="000000" w:themeColor="text1"/>
        </w:rPr>
        <w:t>:</w:t>
      </w:r>
    </w:p>
    <w:p w14:paraId="7E724A95" w14:textId="12693B94" w:rsidR="00250702" w:rsidRPr="000163AA" w:rsidRDefault="00250702" w:rsidP="00B048E6">
      <w:pPr>
        <w:rPr>
          <w:rFonts w:ascii="Calibri" w:hAnsi="Calibri" w:cs="Calibri"/>
          <w:color w:val="000000" w:themeColor="text1"/>
        </w:rPr>
      </w:pPr>
      <w:r w:rsidRPr="000163AA">
        <w:rPr>
          <w:rFonts w:ascii="Calibri" w:hAnsi="Calibri" w:cs="Calibri"/>
          <w:color w:val="000000" w:themeColor="text1"/>
        </w:rPr>
        <w:tab/>
      </w:r>
      <w:r w:rsidRPr="000163AA">
        <w:rPr>
          <w:rFonts w:ascii="Calibri" w:hAnsi="Calibri" w:cs="Calibri"/>
          <w:color w:val="000000" w:themeColor="text1"/>
        </w:rPr>
        <w:tab/>
        <w:t xml:space="preserve">Street Address </w:t>
      </w:r>
      <w:r w:rsidR="00B07AB7" w:rsidRPr="000163AA">
        <w:rPr>
          <w:rFonts w:ascii="Calibri" w:hAnsi="Calibri" w:cs="Calibri"/>
          <w:color w:val="000000" w:themeColor="text1"/>
        </w:rPr>
        <w:t>(</w:t>
      </w:r>
      <w:r w:rsidRPr="000163AA">
        <w:rPr>
          <w:rFonts w:ascii="Calibri" w:hAnsi="Calibri" w:cs="Calibri"/>
          <w:color w:val="000000" w:themeColor="text1"/>
        </w:rPr>
        <w:t>cont.</w:t>
      </w:r>
      <w:r w:rsidR="00B07AB7" w:rsidRPr="000163AA">
        <w:rPr>
          <w:rFonts w:ascii="Calibri" w:hAnsi="Calibri" w:cs="Calibri"/>
          <w:color w:val="000000" w:themeColor="text1"/>
        </w:rPr>
        <w:t>)</w:t>
      </w:r>
      <w:r w:rsidR="00C36FF4" w:rsidRPr="000163AA">
        <w:rPr>
          <w:rFonts w:ascii="Calibri" w:hAnsi="Calibri" w:cs="Calibri"/>
          <w:color w:val="000000" w:themeColor="text1"/>
        </w:rPr>
        <w:t>:</w:t>
      </w:r>
    </w:p>
    <w:p w14:paraId="11955614" w14:textId="77777777" w:rsidR="00A51DA0" w:rsidRPr="000163AA" w:rsidRDefault="00250702" w:rsidP="00B048E6">
      <w:pPr>
        <w:rPr>
          <w:rFonts w:ascii="Calibri" w:hAnsi="Calibri" w:cs="Calibri"/>
          <w:color w:val="000000" w:themeColor="text1"/>
        </w:rPr>
      </w:pPr>
      <w:r w:rsidRPr="000163AA">
        <w:rPr>
          <w:rFonts w:ascii="Calibri" w:hAnsi="Calibri" w:cs="Calibri"/>
          <w:color w:val="000000" w:themeColor="text1"/>
        </w:rPr>
        <w:tab/>
      </w:r>
      <w:r w:rsidRPr="000163AA">
        <w:rPr>
          <w:rFonts w:ascii="Calibri" w:hAnsi="Calibri" w:cs="Calibri"/>
          <w:color w:val="000000" w:themeColor="text1"/>
        </w:rPr>
        <w:tab/>
        <w:t>City</w:t>
      </w:r>
      <w:r w:rsidR="00A51DA0" w:rsidRPr="000163AA">
        <w:rPr>
          <w:rFonts w:ascii="Calibri" w:hAnsi="Calibri" w:cs="Calibri"/>
          <w:color w:val="000000" w:themeColor="text1"/>
        </w:rPr>
        <w:t>:</w:t>
      </w:r>
    </w:p>
    <w:p w14:paraId="24210161" w14:textId="77777777" w:rsidR="00A51DA0" w:rsidRPr="000163AA" w:rsidRDefault="00A51DA0" w:rsidP="00B048E6">
      <w:pPr>
        <w:ind w:left="720" w:firstLine="720"/>
        <w:rPr>
          <w:rFonts w:ascii="Calibri" w:hAnsi="Calibri" w:cs="Calibri"/>
          <w:color w:val="000000" w:themeColor="text1"/>
        </w:rPr>
      </w:pPr>
      <w:r w:rsidRPr="000163AA">
        <w:rPr>
          <w:rFonts w:ascii="Calibri" w:hAnsi="Calibri" w:cs="Calibri"/>
          <w:color w:val="000000" w:themeColor="text1"/>
        </w:rPr>
        <w:t>State:</w:t>
      </w:r>
      <w:r w:rsidR="0017410A" w:rsidRPr="000163AA">
        <w:rPr>
          <w:rFonts w:ascii="Calibri" w:hAnsi="Calibri" w:cs="Calibri"/>
          <w:color w:val="000000" w:themeColor="text1"/>
        </w:rPr>
        <w:t xml:space="preserve"> </w:t>
      </w:r>
    </w:p>
    <w:p w14:paraId="534CADB6" w14:textId="3B3F7E66" w:rsidR="00250702" w:rsidRPr="000163AA" w:rsidRDefault="0017410A" w:rsidP="00B048E6">
      <w:pPr>
        <w:ind w:left="720" w:firstLine="720"/>
        <w:rPr>
          <w:rFonts w:ascii="Calibri" w:hAnsi="Calibri" w:cs="Calibri"/>
          <w:color w:val="000000" w:themeColor="text1"/>
        </w:rPr>
      </w:pPr>
      <w:r w:rsidRPr="000163AA">
        <w:rPr>
          <w:rFonts w:ascii="Calibri" w:hAnsi="Calibri" w:cs="Calibri"/>
          <w:color w:val="000000" w:themeColor="text1"/>
        </w:rPr>
        <w:t>Zip</w:t>
      </w:r>
      <w:r w:rsidR="00C36FF4" w:rsidRPr="000163AA">
        <w:rPr>
          <w:rFonts w:ascii="Calibri" w:hAnsi="Calibri" w:cs="Calibri"/>
          <w:color w:val="000000" w:themeColor="text1"/>
        </w:rPr>
        <w:t>:</w:t>
      </w:r>
    </w:p>
    <w:p w14:paraId="0DE0E766" w14:textId="7071B1CA" w:rsidR="004539F1" w:rsidRPr="000163AA" w:rsidRDefault="004539F1" w:rsidP="00B048E6">
      <w:pPr>
        <w:ind w:left="720" w:firstLine="720"/>
        <w:rPr>
          <w:rFonts w:ascii="Calibri" w:hAnsi="Calibri" w:cs="Calibri"/>
          <w:color w:val="000000" w:themeColor="text1"/>
        </w:rPr>
      </w:pPr>
      <w:r w:rsidRPr="000163AA">
        <w:rPr>
          <w:rFonts w:ascii="Calibri" w:hAnsi="Calibri" w:cs="Calibri"/>
          <w:color w:val="000000" w:themeColor="text1"/>
        </w:rPr>
        <w:t>County</w:t>
      </w:r>
      <w:r w:rsidR="00B07AB7" w:rsidRPr="000163AA">
        <w:rPr>
          <w:rFonts w:ascii="Calibri" w:hAnsi="Calibri" w:cs="Calibri"/>
          <w:color w:val="000000" w:themeColor="text1"/>
        </w:rPr>
        <w:t>:</w:t>
      </w:r>
    </w:p>
    <w:p w14:paraId="3FB0F822" w14:textId="0D1B0934" w:rsidR="00250702" w:rsidRPr="000163AA" w:rsidRDefault="00B07AB7" w:rsidP="00B07AB7">
      <w:pPr>
        <w:pStyle w:val="ColorfulList-Accent11"/>
        <w:spacing w:after="0" w:line="240" w:lineRule="auto"/>
        <w:ind w:left="1440"/>
        <w:rPr>
          <w:rFonts w:cs="Calibri"/>
          <w:sz w:val="24"/>
          <w:szCs w:val="24"/>
        </w:rPr>
      </w:pPr>
      <w:r w:rsidRPr="000163AA">
        <w:rPr>
          <w:rFonts w:cs="Calibri"/>
          <w:sz w:val="24"/>
          <w:szCs w:val="24"/>
        </w:rPr>
        <w:t xml:space="preserve">Phone </w:t>
      </w:r>
      <w:r w:rsidRPr="000163AA">
        <w:rPr>
          <w:rFonts w:cs="Calibri"/>
          <w:sz w:val="24"/>
          <w:szCs w:val="24"/>
          <w:shd w:val="clear" w:color="auto" w:fill="FFFFFF"/>
        </w:rPr>
        <w:t>(ex: 555-555-5555)</w:t>
      </w:r>
      <w:r w:rsidRPr="000163AA">
        <w:rPr>
          <w:rFonts w:cs="Calibri"/>
          <w:sz w:val="24"/>
          <w:szCs w:val="24"/>
        </w:rPr>
        <w:t>:</w:t>
      </w:r>
    </w:p>
    <w:p w14:paraId="032C021A" w14:textId="3E670174" w:rsidR="00250702" w:rsidRPr="000163AA" w:rsidRDefault="00250702" w:rsidP="00B048E6">
      <w:pPr>
        <w:rPr>
          <w:rFonts w:ascii="Calibri" w:hAnsi="Calibri" w:cs="Calibri"/>
          <w:color w:val="000000" w:themeColor="text1"/>
        </w:rPr>
      </w:pPr>
      <w:r w:rsidRPr="000163AA">
        <w:rPr>
          <w:rFonts w:ascii="Calibri" w:hAnsi="Calibri" w:cs="Calibri"/>
          <w:color w:val="000000" w:themeColor="text1"/>
        </w:rPr>
        <w:tab/>
      </w:r>
      <w:r w:rsidRPr="000163AA">
        <w:rPr>
          <w:rFonts w:ascii="Calibri" w:hAnsi="Calibri" w:cs="Calibri"/>
          <w:color w:val="000000" w:themeColor="text1"/>
        </w:rPr>
        <w:tab/>
        <w:t>Website</w:t>
      </w:r>
      <w:r w:rsidR="00C36FF4" w:rsidRPr="000163AA">
        <w:rPr>
          <w:rFonts w:ascii="Calibri" w:hAnsi="Calibri" w:cs="Calibri"/>
          <w:color w:val="000000" w:themeColor="text1"/>
        </w:rPr>
        <w:t>:</w:t>
      </w:r>
    </w:p>
    <w:p w14:paraId="363822E8" w14:textId="0D622C0A" w:rsidR="00250702" w:rsidRPr="000163AA" w:rsidRDefault="00250702" w:rsidP="00B048E6">
      <w:pPr>
        <w:rPr>
          <w:rFonts w:ascii="Calibri" w:hAnsi="Calibri" w:cs="Calibri"/>
          <w:color w:val="000000" w:themeColor="text1"/>
        </w:rPr>
      </w:pPr>
    </w:p>
    <w:p w14:paraId="2601FDA2" w14:textId="3742B918" w:rsidR="004539F1" w:rsidRPr="000163AA" w:rsidRDefault="004539F1"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Person Completing Application</w:t>
      </w:r>
    </w:p>
    <w:p w14:paraId="366FD22D" w14:textId="7B3A880C" w:rsidR="00B07AB7" w:rsidRPr="000163AA" w:rsidRDefault="00B07AB7" w:rsidP="00B07AB7">
      <w:pPr>
        <w:pStyle w:val="ColorfulList-Accent11"/>
        <w:spacing w:after="0" w:line="240" w:lineRule="auto"/>
        <w:ind w:left="1080" w:firstLine="360"/>
        <w:rPr>
          <w:rFonts w:cs="Calibri"/>
          <w:sz w:val="24"/>
          <w:szCs w:val="24"/>
        </w:rPr>
      </w:pPr>
      <w:r w:rsidRPr="000163AA">
        <w:rPr>
          <w:rFonts w:cs="Calibri"/>
          <w:sz w:val="24"/>
          <w:szCs w:val="24"/>
        </w:rPr>
        <w:t>Title (Mr., Ms., Dr., etc.):</w:t>
      </w:r>
    </w:p>
    <w:p w14:paraId="259E2233" w14:textId="77777777" w:rsidR="00B07AB7" w:rsidRPr="000163AA" w:rsidRDefault="00B07AB7" w:rsidP="00B07AB7">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Full Name: </w:t>
      </w:r>
    </w:p>
    <w:p w14:paraId="5D8A19DC" w14:textId="77777777" w:rsidR="00B07AB7" w:rsidRPr="000163AA" w:rsidRDefault="004539F1" w:rsidP="00B07AB7">
      <w:pPr>
        <w:pStyle w:val="ColorfulList-Accent11"/>
        <w:spacing w:after="0" w:line="240" w:lineRule="auto"/>
        <w:ind w:left="1440"/>
        <w:rPr>
          <w:rFonts w:cs="Calibri"/>
          <w:sz w:val="24"/>
          <w:szCs w:val="24"/>
        </w:rPr>
      </w:pPr>
      <w:r w:rsidRPr="000163AA">
        <w:rPr>
          <w:rFonts w:cs="Calibri"/>
          <w:sz w:val="24"/>
          <w:szCs w:val="24"/>
        </w:rPr>
        <w:t>Job Title:</w:t>
      </w:r>
    </w:p>
    <w:p w14:paraId="5E0142EA" w14:textId="1F60BEF2" w:rsidR="004539F1" w:rsidRPr="000163AA" w:rsidRDefault="004539F1" w:rsidP="00B07AB7">
      <w:pPr>
        <w:pStyle w:val="ColorfulList-Accent11"/>
        <w:spacing w:after="0" w:line="240" w:lineRule="auto"/>
        <w:ind w:left="1440"/>
        <w:rPr>
          <w:rFonts w:cs="Calibri"/>
          <w:sz w:val="24"/>
          <w:szCs w:val="24"/>
        </w:rPr>
      </w:pPr>
      <w:r w:rsidRPr="000163AA">
        <w:rPr>
          <w:rFonts w:cs="Calibri"/>
          <w:sz w:val="24"/>
          <w:szCs w:val="24"/>
        </w:rPr>
        <w:t>Phone</w:t>
      </w:r>
      <w:r w:rsidR="00B07AB7" w:rsidRPr="000163AA">
        <w:rPr>
          <w:rFonts w:cs="Calibri"/>
          <w:sz w:val="24"/>
          <w:szCs w:val="24"/>
        </w:rPr>
        <w:t xml:space="preserve"> </w:t>
      </w:r>
      <w:r w:rsidR="00B07AB7" w:rsidRPr="000163AA">
        <w:rPr>
          <w:rFonts w:cs="Calibri"/>
          <w:sz w:val="24"/>
          <w:szCs w:val="24"/>
          <w:shd w:val="clear" w:color="auto" w:fill="FFFFFF"/>
        </w:rPr>
        <w:t>(ex: 555-555-5555)</w:t>
      </w:r>
      <w:r w:rsidRPr="000163AA">
        <w:rPr>
          <w:rFonts w:cs="Calibri"/>
          <w:sz w:val="24"/>
          <w:szCs w:val="24"/>
        </w:rPr>
        <w:t>:</w:t>
      </w:r>
    </w:p>
    <w:p w14:paraId="6BD061FE" w14:textId="0A402AC4" w:rsidR="004539F1" w:rsidRPr="000163AA" w:rsidRDefault="004539F1" w:rsidP="00B048E6">
      <w:pPr>
        <w:pStyle w:val="ColorfulList-Accent11"/>
        <w:spacing w:after="0" w:line="240" w:lineRule="auto"/>
        <w:ind w:left="1440"/>
        <w:rPr>
          <w:rFonts w:cs="Calibri"/>
          <w:sz w:val="24"/>
          <w:szCs w:val="24"/>
        </w:rPr>
      </w:pPr>
      <w:r w:rsidRPr="000163AA">
        <w:rPr>
          <w:rFonts w:cs="Calibri"/>
          <w:sz w:val="24"/>
          <w:szCs w:val="24"/>
        </w:rPr>
        <w:t>Email:</w:t>
      </w:r>
    </w:p>
    <w:p w14:paraId="5AB55E58" w14:textId="77777777" w:rsidR="004539F1" w:rsidRPr="000163AA" w:rsidRDefault="004539F1" w:rsidP="00B048E6">
      <w:pPr>
        <w:pStyle w:val="ColorfulList-Accent11"/>
        <w:spacing w:after="0" w:line="240" w:lineRule="auto"/>
        <w:ind w:left="1440"/>
        <w:rPr>
          <w:rFonts w:cs="Calibri"/>
          <w:color w:val="000000" w:themeColor="text1"/>
          <w:sz w:val="24"/>
          <w:szCs w:val="24"/>
        </w:rPr>
      </w:pPr>
    </w:p>
    <w:p w14:paraId="229FF49A" w14:textId="46554033" w:rsidR="00250702" w:rsidRPr="000163AA" w:rsidRDefault="004539F1"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Executive Director Contact Information</w:t>
      </w:r>
    </w:p>
    <w:p w14:paraId="6461B9FA" w14:textId="37278F43"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Title (Mr., Ms., Dr., etc.):</w:t>
      </w:r>
    </w:p>
    <w:p w14:paraId="3E92BE4B" w14:textId="77777777" w:rsidR="00B07AB7" w:rsidRPr="000163AA" w:rsidRDefault="00B07AB7" w:rsidP="00B07AB7">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Full Name: </w:t>
      </w:r>
    </w:p>
    <w:p w14:paraId="0D0FD83A" w14:textId="328B0ED4"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Job Title (</w:t>
      </w:r>
      <w:r w:rsidR="00B07AB7" w:rsidRPr="000163AA">
        <w:rPr>
          <w:rFonts w:cs="Calibri"/>
          <w:color w:val="000000" w:themeColor="text1"/>
          <w:sz w:val="24"/>
          <w:szCs w:val="24"/>
        </w:rPr>
        <w:t xml:space="preserve">ED, </w:t>
      </w:r>
      <w:r w:rsidRPr="000163AA">
        <w:rPr>
          <w:rFonts w:cs="Calibri"/>
          <w:color w:val="000000" w:themeColor="text1"/>
          <w:sz w:val="24"/>
          <w:szCs w:val="24"/>
        </w:rPr>
        <w:t>CEO, President, etc.)</w:t>
      </w:r>
      <w:r w:rsidR="00B07AB7" w:rsidRPr="000163AA">
        <w:rPr>
          <w:rFonts w:cs="Calibri"/>
          <w:color w:val="000000" w:themeColor="text1"/>
          <w:sz w:val="24"/>
          <w:szCs w:val="24"/>
        </w:rPr>
        <w:t>:</w:t>
      </w:r>
    </w:p>
    <w:p w14:paraId="6D967C67" w14:textId="31A8641F"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Office Phone + Ext</w:t>
      </w:r>
      <w:r w:rsidR="00B07AB7" w:rsidRPr="000163AA">
        <w:rPr>
          <w:rFonts w:cs="Calibri"/>
          <w:color w:val="000000" w:themeColor="text1"/>
          <w:sz w:val="24"/>
          <w:szCs w:val="24"/>
        </w:rPr>
        <w:t xml:space="preserve"> </w:t>
      </w:r>
      <w:r w:rsidR="00B07AB7" w:rsidRPr="000163AA">
        <w:rPr>
          <w:rFonts w:cs="Calibri"/>
          <w:sz w:val="24"/>
          <w:szCs w:val="24"/>
          <w:shd w:val="clear" w:color="auto" w:fill="FFFFFF"/>
        </w:rPr>
        <w:t>(ex: 555-555-5555 x000)</w:t>
      </w:r>
      <w:r w:rsidRPr="000163AA">
        <w:rPr>
          <w:rFonts w:cs="Calibri"/>
          <w:color w:val="000000" w:themeColor="text1"/>
          <w:sz w:val="24"/>
          <w:szCs w:val="24"/>
        </w:rPr>
        <w:t>:</w:t>
      </w:r>
    </w:p>
    <w:p w14:paraId="52AAAA2F" w14:textId="5739EB7E" w:rsidR="004539F1" w:rsidRPr="000163AA" w:rsidRDefault="004539F1" w:rsidP="00B07AB7">
      <w:pPr>
        <w:pStyle w:val="ColorfulList-Accent11"/>
        <w:spacing w:after="0" w:line="240" w:lineRule="auto"/>
        <w:ind w:left="1440"/>
        <w:rPr>
          <w:rFonts w:cs="Calibri"/>
          <w:sz w:val="24"/>
          <w:szCs w:val="24"/>
        </w:rPr>
      </w:pPr>
      <w:r w:rsidRPr="000163AA">
        <w:rPr>
          <w:rFonts w:cs="Calibri"/>
          <w:color w:val="000000" w:themeColor="text1"/>
          <w:sz w:val="24"/>
          <w:szCs w:val="24"/>
        </w:rPr>
        <w:t>Alternate Phone</w:t>
      </w:r>
      <w:r w:rsidR="00B07AB7" w:rsidRPr="000163AA">
        <w:rPr>
          <w:rFonts w:cs="Calibri"/>
          <w:color w:val="000000" w:themeColor="text1"/>
          <w:sz w:val="24"/>
          <w:szCs w:val="24"/>
        </w:rPr>
        <w:t xml:space="preserve"> </w:t>
      </w:r>
      <w:r w:rsidR="00B07AB7" w:rsidRPr="000163AA">
        <w:rPr>
          <w:rFonts w:cs="Calibri"/>
          <w:sz w:val="24"/>
          <w:szCs w:val="24"/>
          <w:shd w:val="clear" w:color="auto" w:fill="FFFFFF"/>
        </w:rPr>
        <w:t>(ex: 555-555-5555)</w:t>
      </w:r>
      <w:r w:rsidRPr="000163AA">
        <w:rPr>
          <w:rFonts w:cs="Calibri"/>
          <w:color w:val="000000" w:themeColor="text1"/>
          <w:sz w:val="24"/>
          <w:szCs w:val="24"/>
        </w:rPr>
        <w:t>:</w:t>
      </w:r>
    </w:p>
    <w:p w14:paraId="78DCB72A" w14:textId="04E06BC0"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Email:</w:t>
      </w:r>
    </w:p>
    <w:p w14:paraId="49854D3C" w14:textId="77777777" w:rsidR="00250702" w:rsidRPr="000163AA" w:rsidRDefault="00250702" w:rsidP="00B048E6">
      <w:pPr>
        <w:pStyle w:val="ColorfulList-Accent11"/>
        <w:spacing w:after="0" w:line="240" w:lineRule="auto"/>
        <w:ind w:left="1440"/>
        <w:rPr>
          <w:rFonts w:cs="Calibri"/>
          <w:color w:val="000000" w:themeColor="text1"/>
          <w:sz w:val="24"/>
          <w:szCs w:val="24"/>
        </w:rPr>
      </w:pPr>
    </w:p>
    <w:p w14:paraId="237F5388" w14:textId="7A944352" w:rsidR="002C339F" w:rsidRPr="000163AA" w:rsidRDefault="002C339F"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How long has the Executive Director been in this position? </w:t>
      </w:r>
    </w:p>
    <w:p w14:paraId="24E7A141" w14:textId="77777777" w:rsidR="002C339F" w:rsidRPr="000163AA" w:rsidRDefault="002C339F" w:rsidP="00B048E6">
      <w:pPr>
        <w:pStyle w:val="ColorfulList-Accent11"/>
        <w:spacing w:after="0" w:line="240" w:lineRule="auto"/>
        <w:ind w:left="1080"/>
        <w:rPr>
          <w:rFonts w:cs="Calibri"/>
          <w:color w:val="000000" w:themeColor="text1"/>
          <w:sz w:val="24"/>
          <w:szCs w:val="24"/>
        </w:rPr>
      </w:pPr>
    </w:p>
    <w:p w14:paraId="209825F4" w14:textId="2BC84B6E" w:rsidR="002C339F" w:rsidRPr="000163AA" w:rsidRDefault="002C339F"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Do you expect the Executive Director to continue in this position through June 20</w:t>
      </w:r>
      <w:r w:rsidR="00391817" w:rsidRPr="000163AA">
        <w:rPr>
          <w:rFonts w:cs="Calibri"/>
          <w:color w:val="000000" w:themeColor="text1"/>
          <w:sz w:val="24"/>
          <w:szCs w:val="24"/>
        </w:rPr>
        <w:t>2</w:t>
      </w:r>
      <w:r w:rsidR="006C66D5">
        <w:rPr>
          <w:rFonts w:cs="Calibri"/>
          <w:color w:val="000000" w:themeColor="text1"/>
          <w:sz w:val="24"/>
          <w:szCs w:val="24"/>
        </w:rPr>
        <w:t>1</w:t>
      </w:r>
      <w:r w:rsidRPr="000163AA">
        <w:rPr>
          <w:rFonts w:cs="Calibri"/>
          <w:color w:val="000000" w:themeColor="text1"/>
          <w:sz w:val="24"/>
          <w:szCs w:val="24"/>
        </w:rPr>
        <w:t>?</w:t>
      </w:r>
    </w:p>
    <w:p w14:paraId="773AB88B" w14:textId="77777777" w:rsidR="004539F1" w:rsidRPr="000163AA" w:rsidRDefault="002C339F" w:rsidP="00B048E6">
      <w:pPr>
        <w:pStyle w:val="ListParagraph"/>
        <w:numPr>
          <w:ilvl w:val="0"/>
          <w:numId w:val="16"/>
        </w:numPr>
        <w:spacing w:after="0" w:line="240" w:lineRule="auto"/>
        <w:rPr>
          <w:rFonts w:cs="Calibri"/>
          <w:color w:val="000000" w:themeColor="text1"/>
          <w:sz w:val="24"/>
          <w:szCs w:val="24"/>
        </w:rPr>
      </w:pPr>
      <w:r w:rsidRPr="000163AA">
        <w:rPr>
          <w:rFonts w:cs="Calibri"/>
          <w:color w:val="000000" w:themeColor="text1"/>
          <w:sz w:val="24"/>
          <w:szCs w:val="24"/>
        </w:rPr>
        <w:t xml:space="preserve">Yes </w:t>
      </w:r>
      <w:r w:rsidRPr="000163AA">
        <w:rPr>
          <w:rFonts w:cs="Calibri"/>
          <w:color w:val="000000" w:themeColor="text1"/>
          <w:sz w:val="24"/>
          <w:szCs w:val="24"/>
        </w:rPr>
        <w:tab/>
      </w:r>
    </w:p>
    <w:p w14:paraId="7048942E" w14:textId="3FECE4A1" w:rsidR="002C339F" w:rsidRPr="000163AA" w:rsidRDefault="004539F1" w:rsidP="00B048E6">
      <w:pPr>
        <w:pStyle w:val="ListParagraph"/>
        <w:numPr>
          <w:ilvl w:val="0"/>
          <w:numId w:val="16"/>
        </w:numPr>
        <w:spacing w:after="0" w:line="240" w:lineRule="auto"/>
        <w:rPr>
          <w:rFonts w:cs="Calibri"/>
          <w:color w:val="000000" w:themeColor="text1"/>
          <w:sz w:val="24"/>
          <w:szCs w:val="24"/>
        </w:rPr>
      </w:pPr>
      <w:r w:rsidRPr="000163AA">
        <w:rPr>
          <w:rFonts w:cs="Calibri"/>
          <w:color w:val="000000" w:themeColor="text1"/>
          <w:sz w:val="24"/>
          <w:szCs w:val="24"/>
        </w:rPr>
        <w:t xml:space="preserve">If </w:t>
      </w:r>
      <w:r w:rsidR="002C339F" w:rsidRPr="000163AA">
        <w:rPr>
          <w:rFonts w:cs="Calibri"/>
          <w:color w:val="000000" w:themeColor="text1"/>
          <w:sz w:val="24"/>
          <w:szCs w:val="24"/>
        </w:rPr>
        <w:t>No</w:t>
      </w:r>
      <w:r w:rsidRPr="000163AA">
        <w:rPr>
          <w:rFonts w:cs="Calibri"/>
          <w:color w:val="000000" w:themeColor="text1"/>
          <w:sz w:val="24"/>
          <w:szCs w:val="24"/>
        </w:rPr>
        <w:t xml:space="preserve"> or </w:t>
      </w:r>
      <w:r w:rsidR="00B07AB7" w:rsidRPr="000163AA">
        <w:rPr>
          <w:rFonts w:cs="Calibri"/>
          <w:color w:val="000000" w:themeColor="text1"/>
          <w:sz w:val="24"/>
          <w:szCs w:val="24"/>
        </w:rPr>
        <w:t>U</w:t>
      </w:r>
      <w:r w:rsidRPr="000163AA">
        <w:rPr>
          <w:rFonts w:cs="Calibri"/>
          <w:color w:val="000000" w:themeColor="text1"/>
          <w:sz w:val="24"/>
          <w:szCs w:val="24"/>
        </w:rPr>
        <w:t>nsure, please explain:</w:t>
      </w:r>
    </w:p>
    <w:p w14:paraId="739F4E19" w14:textId="77777777" w:rsidR="002226E9" w:rsidRPr="000163AA" w:rsidRDefault="002226E9" w:rsidP="002226E9">
      <w:pPr>
        <w:pStyle w:val="ListParagraph"/>
        <w:spacing w:after="0" w:line="240" w:lineRule="auto"/>
        <w:ind w:left="1800"/>
        <w:rPr>
          <w:rFonts w:cs="Calibri"/>
          <w:color w:val="000000" w:themeColor="text1"/>
          <w:sz w:val="24"/>
          <w:szCs w:val="24"/>
        </w:rPr>
      </w:pPr>
    </w:p>
    <w:p w14:paraId="0B0450C0" w14:textId="02D10E93" w:rsidR="00000BBB"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P</w:t>
      </w:r>
      <w:r w:rsidR="004539F1" w:rsidRPr="000163AA">
        <w:rPr>
          <w:rFonts w:cs="Calibri"/>
          <w:color w:val="000000" w:themeColor="text1"/>
          <w:sz w:val="24"/>
          <w:szCs w:val="24"/>
        </w:rPr>
        <w:t xml:space="preserve">lease provide a short biography of your organization’s Executive Director. (100 </w:t>
      </w:r>
      <w:r w:rsidR="00000BBB" w:rsidRPr="000163AA">
        <w:rPr>
          <w:rFonts w:cs="Calibri"/>
          <w:color w:val="000000" w:themeColor="text1"/>
          <w:sz w:val="24"/>
          <w:szCs w:val="24"/>
        </w:rPr>
        <w:t>words)</w:t>
      </w:r>
    </w:p>
    <w:p w14:paraId="29B9E346" w14:textId="77777777" w:rsidR="00000BBB" w:rsidRPr="000163AA" w:rsidRDefault="00000BBB" w:rsidP="00B048E6">
      <w:pPr>
        <w:pStyle w:val="ColorfulList-Accent11"/>
        <w:spacing w:after="0" w:line="240" w:lineRule="auto"/>
        <w:ind w:left="1080"/>
        <w:rPr>
          <w:rFonts w:cs="Calibri"/>
          <w:color w:val="000000" w:themeColor="text1"/>
          <w:sz w:val="24"/>
          <w:szCs w:val="24"/>
        </w:rPr>
      </w:pPr>
    </w:p>
    <w:p w14:paraId="7CFA973B" w14:textId="27716DF4" w:rsidR="004539F1" w:rsidRPr="000163AA" w:rsidRDefault="00000BBB"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Current </w:t>
      </w:r>
      <w:r w:rsidR="004539F1" w:rsidRPr="000163AA">
        <w:rPr>
          <w:rFonts w:cs="Calibri"/>
          <w:color w:val="000000" w:themeColor="text1"/>
          <w:sz w:val="24"/>
          <w:szCs w:val="24"/>
        </w:rPr>
        <w:t>Board Chair Contact Information</w:t>
      </w:r>
    </w:p>
    <w:p w14:paraId="7BA6AF5A" w14:textId="1DD524AD" w:rsidR="00000BBB" w:rsidRPr="000163AA" w:rsidRDefault="00000BBB"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Title (Mr., Ms., </w:t>
      </w:r>
      <w:r w:rsidR="002226E9" w:rsidRPr="000163AA">
        <w:rPr>
          <w:rFonts w:cs="Calibri"/>
          <w:color w:val="000000" w:themeColor="text1"/>
          <w:sz w:val="24"/>
          <w:szCs w:val="24"/>
        </w:rPr>
        <w:t>Dr</w:t>
      </w:r>
      <w:r w:rsidRPr="000163AA">
        <w:rPr>
          <w:rFonts w:cs="Calibri"/>
          <w:color w:val="000000" w:themeColor="text1"/>
          <w:sz w:val="24"/>
          <w:szCs w:val="24"/>
        </w:rPr>
        <w:t>.,</w:t>
      </w:r>
      <w:r w:rsidR="002226E9" w:rsidRPr="000163AA">
        <w:rPr>
          <w:rFonts w:cs="Calibri"/>
          <w:color w:val="000000" w:themeColor="text1"/>
          <w:sz w:val="24"/>
          <w:szCs w:val="24"/>
        </w:rPr>
        <w:t xml:space="preserve"> etc.</w:t>
      </w:r>
      <w:r w:rsidRPr="000163AA">
        <w:rPr>
          <w:rFonts w:cs="Calibri"/>
          <w:color w:val="000000" w:themeColor="text1"/>
          <w:sz w:val="24"/>
          <w:szCs w:val="24"/>
        </w:rPr>
        <w:t xml:space="preserve">): </w:t>
      </w:r>
    </w:p>
    <w:p w14:paraId="3488A85F" w14:textId="77777777"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Full Name: </w:t>
      </w:r>
    </w:p>
    <w:p w14:paraId="73FF3A92" w14:textId="77777777"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Home Address: </w:t>
      </w:r>
    </w:p>
    <w:p w14:paraId="2176F8F0" w14:textId="09D1DEE1"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Home Address (cont</w:t>
      </w:r>
      <w:r w:rsidR="00B07AB7" w:rsidRPr="000163AA">
        <w:rPr>
          <w:rFonts w:cs="Calibri"/>
          <w:color w:val="000000" w:themeColor="text1"/>
          <w:sz w:val="24"/>
          <w:szCs w:val="24"/>
        </w:rPr>
        <w:t>.</w:t>
      </w:r>
      <w:r w:rsidRPr="000163AA">
        <w:rPr>
          <w:rFonts w:cs="Calibri"/>
          <w:color w:val="000000" w:themeColor="text1"/>
          <w:sz w:val="24"/>
          <w:szCs w:val="24"/>
        </w:rPr>
        <w:t xml:space="preserve">): </w:t>
      </w:r>
    </w:p>
    <w:p w14:paraId="6C38D970" w14:textId="4D2D0C3F" w:rsidR="004539F1" w:rsidRPr="000163AA" w:rsidRDefault="006C66D5" w:rsidP="00B048E6">
      <w:pPr>
        <w:pStyle w:val="ColorfulList-Accent11"/>
        <w:spacing w:after="0" w:line="240" w:lineRule="auto"/>
        <w:ind w:left="1440"/>
        <w:rPr>
          <w:rFonts w:cs="Calibri"/>
          <w:color w:val="000000" w:themeColor="text1"/>
          <w:sz w:val="24"/>
          <w:szCs w:val="24"/>
        </w:rPr>
      </w:pPr>
      <w:r>
        <w:rPr>
          <w:rFonts w:cs="Calibri"/>
          <w:color w:val="000000" w:themeColor="text1"/>
          <w:sz w:val="24"/>
          <w:szCs w:val="24"/>
        </w:rPr>
        <w:t xml:space="preserve">Home </w:t>
      </w:r>
      <w:r w:rsidR="004539F1" w:rsidRPr="000163AA">
        <w:rPr>
          <w:rFonts w:cs="Calibri"/>
          <w:color w:val="000000" w:themeColor="text1"/>
          <w:sz w:val="24"/>
          <w:szCs w:val="24"/>
        </w:rPr>
        <w:t xml:space="preserve">City, State, Zip: </w:t>
      </w:r>
    </w:p>
    <w:p w14:paraId="5BFA9E1D" w14:textId="07E31971"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lastRenderedPageBreak/>
        <w:t>Phone</w:t>
      </w:r>
      <w:r w:rsidR="006C66D5">
        <w:rPr>
          <w:rFonts w:cs="Calibri"/>
          <w:color w:val="000000" w:themeColor="text1"/>
          <w:sz w:val="24"/>
          <w:szCs w:val="24"/>
        </w:rPr>
        <w:t xml:space="preserve"> </w:t>
      </w:r>
      <w:r w:rsidR="006C66D5" w:rsidRPr="000163AA">
        <w:rPr>
          <w:rFonts w:cs="Calibri"/>
          <w:sz w:val="24"/>
          <w:szCs w:val="24"/>
          <w:shd w:val="clear" w:color="auto" w:fill="FFFFFF"/>
        </w:rPr>
        <w:t>(ex: 555-555-5555)</w:t>
      </w:r>
      <w:r w:rsidRPr="000163AA">
        <w:rPr>
          <w:rFonts w:cs="Calibri"/>
          <w:color w:val="000000" w:themeColor="text1"/>
          <w:sz w:val="24"/>
          <w:szCs w:val="24"/>
        </w:rPr>
        <w:t xml:space="preserve">: </w:t>
      </w:r>
    </w:p>
    <w:p w14:paraId="3890A543" w14:textId="77777777"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Email: </w:t>
      </w:r>
    </w:p>
    <w:p w14:paraId="2020D64E" w14:textId="77777777"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Company:</w:t>
      </w:r>
    </w:p>
    <w:p w14:paraId="26CA3572" w14:textId="4593FD8F"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Title at Company:</w:t>
      </w:r>
    </w:p>
    <w:p w14:paraId="59734192" w14:textId="77777777" w:rsidR="00000BBB" w:rsidRPr="000163AA" w:rsidRDefault="00000BBB" w:rsidP="00B048E6">
      <w:pPr>
        <w:pStyle w:val="ColorfulList-Accent11"/>
        <w:spacing w:after="0" w:line="240" w:lineRule="auto"/>
        <w:ind w:left="1080"/>
        <w:rPr>
          <w:rFonts w:cs="Calibri"/>
          <w:color w:val="000000" w:themeColor="text1"/>
          <w:sz w:val="24"/>
          <w:szCs w:val="24"/>
        </w:rPr>
      </w:pPr>
    </w:p>
    <w:p w14:paraId="7AFDEEC5" w14:textId="45B8233F" w:rsidR="00000BBB" w:rsidRPr="000163AA" w:rsidRDefault="00000BBB" w:rsidP="00B048E6">
      <w:pPr>
        <w:pStyle w:val="ListParagraph"/>
        <w:numPr>
          <w:ilvl w:val="0"/>
          <w:numId w:val="2"/>
        </w:numPr>
        <w:spacing w:after="0" w:line="240" w:lineRule="auto"/>
        <w:rPr>
          <w:rFonts w:eastAsia="Times New Roman" w:cs="Calibri"/>
          <w:color w:val="000000" w:themeColor="text1"/>
          <w:sz w:val="24"/>
          <w:szCs w:val="24"/>
        </w:rPr>
      </w:pPr>
      <w:r w:rsidRPr="000163AA">
        <w:rPr>
          <w:rFonts w:eastAsia="Times New Roman" w:cs="Calibri"/>
          <w:color w:val="000000" w:themeColor="text1"/>
          <w:sz w:val="24"/>
          <w:szCs w:val="24"/>
          <w:shd w:val="clear" w:color="auto" w:fill="FFFFFF"/>
        </w:rPr>
        <w:t>How long has the Board Chair been in this position and when does his/her term end?</w:t>
      </w:r>
    </w:p>
    <w:p w14:paraId="442CFD74" w14:textId="77777777" w:rsidR="00000BBB" w:rsidRPr="000163AA" w:rsidRDefault="00000BBB" w:rsidP="00B048E6">
      <w:pPr>
        <w:pStyle w:val="ListParagraph"/>
        <w:spacing w:after="0" w:line="240" w:lineRule="auto"/>
        <w:ind w:left="1080"/>
        <w:rPr>
          <w:rFonts w:eastAsia="Times New Roman" w:cs="Calibri"/>
          <w:color w:val="000000" w:themeColor="text1"/>
          <w:sz w:val="24"/>
          <w:szCs w:val="24"/>
        </w:rPr>
      </w:pPr>
    </w:p>
    <w:p w14:paraId="13B0A5E7" w14:textId="34D34156" w:rsidR="00000BBB" w:rsidRPr="000163AA" w:rsidRDefault="00000BBB" w:rsidP="00B048E6">
      <w:pPr>
        <w:pStyle w:val="ListParagraph"/>
        <w:numPr>
          <w:ilvl w:val="0"/>
          <w:numId w:val="2"/>
        </w:numPr>
        <w:spacing w:after="0" w:line="240" w:lineRule="auto"/>
        <w:rPr>
          <w:rFonts w:eastAsia="Times New Roman" w:cs="Calibri"/>
          <w:color w:val="000000" w:themeColor="text1"/>
          <w:sz w:val="24"/>
          <w:szCs w:val="24"/>
        </w:rPr>
      </w:pPr>
      <w:r w:rsidRPr="000163AA">
        <w:rPr>
          <w:rFonts w:eastAsia="Times New Roman" w:cs="Calibri"/>
          <w:color w:val="000000" w:themeColor="text1"/>
          <w:sz w:val="24"/>
          <w:szCs w:val="24"/>
          <w:shd w:val="clear" w:color="auto" w:fill="FFFFFF"/>
        </w:rPr>
        <w:t xml:space="preserve">If your Board Chair's term will expire </w:t>
      </w:r>
      <w:r w:rsidR="00C73550" w:rsidRPr="00C73550">
        <w:rPr>
          <w:rFonts w:eastAsia="Times New Roman" w:cs="Calibri"/>
          <w:color w:val="000000" w:themeColor="text1"/>
          <w:sz w:val="24"/>
          <w:szCs w:val="24"/>
          <w:shd w:val="clear" w:color="auto" w:fill="FFFFFF"/>
        </w:rPr>
        <w:t>between June 2020 and June 2021</w:t>
      </w:r>
      <w:r w:rsidRPr="000163AA">
        <w:rPr>
          <w:rFonts w:eastAsia="Times New Roman" w:cs="Calibri"/>
          <w:color w:val="000000" w:themeColor="text1"/>
          <w:sz w:val="24"/>
          <w:szCs w:val="24"/>
          <w:shd w:val="clear" w:color="auto" w:fill="FFFFFF"/>
        </w:rPr>
        <w:t>, does the incoming Board Chair support the Compass project?</w:t>
      </w:r>
    </w:p>
    <w:p w14:paraId="1429F094" w14:textId="54A3D620" w:rsidR="00000BBB" w:rsidRPr="000163AA" w:rsidRDefault="00000BBB" w:rsidP="00B048E6">
      <w:pPr>
        <w:pStyle w:val="ListParagraph"/>
        <w:numPr>
          <w:ilvl w:val="0"/>
          <w:numId w:val="14"/>
        </w:numPr>
        <w:spacing w:after="0" w:line="240" w:lineRule="auto"/>
        <w:rPr>
          <w:rFonts w:eastAsia="Times New Roman" w:cs="Calibri"/>
          <w:color w:val="000000" w:themeColor="text1"/>
          <w:sz w:val="24"/>
          <w:szCs w:val="24"/>
        </w:rPr>
      </w:pPr>
      <w:r w:rsidRPr="000163AA">
        <w:rPr>
          <w:rFonts w:eastAsia="Times New Roman" w:cs="Calibri"/>
          <w:color w:val="000000" w:themeColor="text1"/>
          <w:sz w:val="24"/>
          <w:szCs w:val="24"/>
          <w:shd w:val="clear" w:color="auto" w:fill="FFFFFF"/>
        </w:rPr>
        <w:t>Yes</w:t>
      </w:r>
    </w:p>
    <w:p w14:paraId="7589A624" w14:textId="764175D6" w:rsidR="00000BBB" w:rsidRPr="000163AA" w:rsidRDefault="00000BBB" w:rsidP="00B048E6">
      <w:pPr>
        <w:pStyle w:val="ListParagraph"/>
        <w:numPr>
          <w:ilvl w:val="0"/>
          <w:numId w:val="14"/>
        </w:numPr>
        <w:spacing w:after="0" w:line="240" w:lineRule="auto"/>
        <w:rPr>
          <w:rFonts w:eastAsia="Times New Roman" w:cs="Calibri"/>
          <w:color w:val="000000" w:themeColor="text1"/>
          <w:sz w:val="24"/>
          <w:szCs w:val="24"/>
          <w:shd w:val="clear" w:color="auto" w:fill="FFFFFF"/>
        </w:rPr>
      </w:pPr>
      <w:r w:rsidRPr="000163AA">
        <w:rPr>
          <w:rFonts w:eastAsia="Times New Roman" w:cs="Calibri"/>
          <w:color w:val="000000" w:themeColor="text1"/>
          <w:sz w:val="24"/>
          <w:szCs w:val="24"/>
          <w:shd w:val="clear" w:color="auto" w:fill="FFFFFF"/>
        </w:rPr>
        <w:t>Not Applicable</w:t>
      </w:r>
    </w:p>
    <w:p w14:paraId="2C5A7885" w14:textId="0D04359E" w:rsidR="00000BBB" w:rsidRPr="000163AA" w:rsidRDefault="00000BBB" w:rsidP="00B048E6">
      <w:pPr>
        <w:pStyle w:val="ListParagraph"/>
        <w:numPr>
          <w:ilvl w:val="0"/>
          <w:numId w:val="14"/>
        </w:numPr>
        <w:spacing w:after="0" w:line="240" w:lineRule="auto"/>
        <w:rPr>
          <w:rFonts w:eastAsia="Times New Roman" w:cs="Calibri"/>
          <w:color w:val="000000" w:themeColor="text1"/>
          <w:sz w:val="24"/>
          <w:szCs w:val="24"/>
        </w:rPr>
      </w:pPr>
      <w:r w:rsidRPr="000163AA">
        <w:rPr>
          <w:rFonts w:eastAsia="Times New Roman" w:cs="Calibri"/>
          <w:color w:val="000000" w:themeColor="text1"/>
          <w:sz w:val="24"/>
          <w:szCs w:val="24"/>
          <w:shd w:val="clear" w:color="auto" w:fill="FFFFFF"/>
        </w:rPr>
        <w:t>If No or unsure, please explain:</w:t>
      </w:r>
    </w:p>
    <w:p w14:paraId="42A40F80" w14:textId="77777777" w:rsidR="00992859" w:rsidRPr="000163AA" w:rsidRDefault="00992859" w:rsidP="00B048E6">
      <w:pPr>
        <w:rPr>
          <w:rFonts w:ascii="Calibri" w:hAnsi="Calibri" w:cs="Calibri"/>
          <w:color w:val="000000" w:themeColor="text1"/>
        </w:rPr>
      </w:pPr>
    </w:p>
    <w:p w14:paraId="3435E9D1" w14:textId="483B9CB8" w:rsidR="00992859" w:rsidRPr="000163AA" w:rsidRDefault="00992859" w:rsidP="00B048E6">
      <w:pPr>
        <w:pStyle w:val="ListParagraph"/>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If your Board Chair's term will expire </w:t>
      </w:r>
      <w:r w:rsidR="00970071" w:rsidRPr="000163AA">
        <w:rPr>
          <w:rFonts w:cs="Calibri"/>
          <w:color w:val="000000" w:themeColor="text1"/>
          <w:sz w:val="24"/>
          <w:szCs w:val="24"/>
        </w:rPr>
        <w:t>between June 2020 and June 2021</w:t>
      </w:r>
      <w:r w:rsidRPr="000163AA">
        <w:rPr>
          <w:rFonts w:cs="Calibri"/>
          <w:color w:val="000000" w:themeColor="text1"/>
          <w:sz w:val="24"/>
          <w:szCs w:val="24"/>
        </w:rPr>
        <w:t>, when will the transition occur? (Approximate month/year)</w:t>
      </w:r>
    </w:p>
    <w:p w14:paraId="5A8F4BE4" w14:textId="77777777" w:rsidR="003B3E37" w:rsidRPr="000163AA" w:rsidRDefault="003B3E37" w:rsidP="00B048E6">
      <w:pPr>
        <w:pStyle w:val="ListParagraph"/>
        <w:spacing w:after="0" w:line="240" w:lineRule="auto"/>
        <w:ind w:left="1080"/>
        <w:rPr>
          <w:rFonts w:cs="Calibri"/>
          <w:color w:val="000000" w:themeColor="text1"/>
          <w:sz w:val="24"/>
          <w:szCs w:val="24"/>
        </w:rPr>
      </w:pPr>
    </w:p>
    <w:p w14:paraId="043C7A5F" w14:textId="77777777" w:rsidR="00992859" w:rsidRPr="000163AA" w:rsidRDefault="00992859" w:rsidP="00B048E6">
      <w:pPr>
        <w:pStyle w:val="ListParagraph"/>
        <w:numPr>
          <w:ilvl w:val="0"/>
          <w:numId w:val="2"/>
        </w:numPr>
        <w:spacing w:after="0" w:line="240" w:lineRule="auto"/>
        <w:rPr>
          <w:rFonts w:eastAsia="Times New Roman" w:cs="Calibri"/>
          <w:color w:val="000000" w:themeColor="text1"/>
          <w:sz w:val="24"/>
          <w:szCs w:val="24"/>
        </w:rPr>
      </w:pPr>
      <w:r w:rsidRPr="000163AA">
        <w:rPr>
          <w:rFonts w:cs="Calibri"/>
          <w:color w:val="000000" w:themeColor="text1"/>
          <w:sz w:val="24"/>
          <w:szCs w:val="24"/>
          <w:shd w:val="clear" w:color="auto" w:fill="FFFFFF"/>
        </w:rPr>
        <w:t>If the Board Chair's term will expire between June 2020 and June 2021, and the incoming Board Chair has been chosen, please provide his/her name and contact information.</w:t>
      </w:r>
    </w:p>
    <w:p w14:paraId="59137736" w14:textId="77777777" w:rsidR="002226E9" w:rsidRPr="000163AA" w:rsidRDefault="002226E9" w:rsidP="002226E9">
      <w:pPr>
        <w:pStyle w:val="ColorfulList-Accent11"/>
        <w:spacing w:after="0" w:line="240" w:lineRule="auto"/>
        <w:ind w:left="1080" w:firstLine="360"/>
        <w:rPr>
          <w:rFonts w:cs="Calibri"/>
          <w:color w:val="000000" w:themeColor="text1"/>
          <w:sz w:val="24"/>
          <w:szCs w:val="24"/>
        </w:rPr>
      </w:pPr>
      <w:r w:rsidRPr="000163AA">
        <w:rPr>
          <w:rFonts w:cs="Calibri"/>
          <w:color w:val="000000" w:themeColor="text1"/>
          <w:sz w:val="24"/>
          <w:szCs w:val="24"/>
        </w:rPr>
        <w:t xml:space="preserve">Title (Mr., Ms., Dr., etc.): </w:t>
      </w:r>
    </w:p>
    <w:p w14:paraId="4E316781" w14:textId="77777777"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Full Name: </w:t>
      </w:r>
    </w:p>
    <w:p w14:paraId="585C8F70" w14:textId="77777777"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Home Address: </w:t>
      </w:r>
    </w:p>
    <w:p w14:paraId="71F791C7" w14:textId="75C35CF2"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Home Address (cont</w:t>
      </w:r>
      <w:r w:rsidR="00970071" w:rsidRPr="000163AA">
        <w:rPr>
          <w:rFonts w:cs="Calibri"/>
          <w:color w:val="000000" w:themeColor="text1"/>
          <w:sz w:val="24"/>
          <w:szCs w:val="24"/>
        </w:rPr>
        <w:t>.</w:t>
      </w:r>
      <w:r w:rsidRPr="000163AA">
        <w:rPr>
          <w:rFonts w:cs="Calibri"/>
          <w:color w:val="000000" w:themeColor="text1"/>
          <w:sz w:val="24"/>
          <w:szCs w:val="24"/>
        </w:rPr>
        <w:t xml:space="preserve">): </w:t>
      </w:r>
    </w:p>
    <w:p w14:paraId="41A0742E" w14:textId="77777777"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Home City, State, Zip: </w:t>
      </w:r>
    </w:p>
    <w:p w14:paraId="4395F056" w14:textId="2E47F928" w:rsidR="00992859" w:rsidRPr="000163AA" w:rsidRDefault="0097007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Phone (ex: 555-555-5555)</w:t>
      </w:r>
      <w:r w:rsidR="00992859" w:rsidRPr="000163AA">
        <w:rPr>
          <w:rFonts w:cs="Calibri"/>
          <w:color w:val="000000" w:themeColor="text1"/>
          <w:sz w:val="24"/>
          <w:szCs w:val="24"/>
        </w:rPr>
        <w:t xml:space="preserve">: </w:t>
      </w:r>
    </w:p>
    <w:p w14:paraId="6A31F519" w14:textId="77777777"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Email: </w:t>
      </w:r>
    </w:p>
    <w:p w14:paraId="1994A277" w14:textId="77777777"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Company:</w:t>
      </w:r>
    </w:p>
    <w:p w14:paraId="762975A9" w14:textId="5955A3E5"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Title at Company:</w:t>
      </w:r>
    </w:p>
    <w:p w14:paraId="457D5DFC" w14:textId="77777777" w:rsidR="00992859" w:rsidRPr="000163AA" w:rsidRDefault="00992859" w:rsidP="00B048E6">
      <w:pPr>
        <w:pStyle w:val="ColorfulList-Accent11"/>
        <w:spacing w:after="0" w:line="240" w:lineRule="auto"/>
        <w:ind w:left="1440"/>
        <w:rPr>
          <w:rFonts w:cs="Calibri"/>
          <w:color w:val="000000" w:themeColor="text1"/>
          <w:sz w:val="24"/>
          <w:szCs w:val="24"/>
        </w:rPr>
      </w:pPr>
    </w:p>
    <w:p w14:paraId="1CB3895D" w14:textId="7D3E47CE" w:rsidR="004539F1" w:rsidRPr="000163AA" w:rsidRDefault="00992859"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did you hear about Compass?</w:t>
      </w:r>
    </w:p>
    <w:p w14:paraId="0C153247" w14:textId="35456500" w:rsidR="002C339F" w:rsidRPr="000163AA" w:rsidRDefault="00992859" w:rsidP="00B048E6">
      <w:pPr>
        <w:pStyle w:val="ListParagraph"/>
        <w:numPr>
          <w:ilvl w:val="0"/>
          <w:numId w:val="15"/>
        </w:numPr>
        <w:spacing w:after="0" w:line="240" w:lineRule="auto"/>
        <w:rPr>
          <w:rFonts w:cs="Calibri"/>
          <w:color w:val="000000" w:themeColor="text1"/>
          <w:sz w:val="24"/>
          <w:szCs w:val="24"/>
        </w:rPr>
      </w:pPr>
      <w:r w:rsidRPr="000163AA">
        <w:rPr>
          <w:rFonts w:cs="Calibri"/>
          <w:color w:val="000000" w:themeColor="text1"/>
          <w:sz w:val="24"/>
          <w:szCs w:val="24"/>
        </w:rPr>
        <w:t>We are a previous Compass Client</w:t>
      </w:r>
    </w:p>
    <w:p w14:paraId="42408811" w14:textId="2F6B405D" w:rsidR="00992859" w:rsidRPr="000163AA" w:rsidRDefault="00992859" w:rsidP="00B048E6">
      <w:pPr>
        <w:pStyle w:val="ListParagraph"/>
        <w:numPr>
          <w:ilvl w:val="0"/>
          <w:numId w:val="15"/>
        </w:numPr>
        <w:spacing w:after="0" w:line="240" w:lineRule="auto"/>
        <w:rPr>
          <w:rFonts w:cs="Calibri"/>
          <w:color w:val="000000" w:themeColor="text1"/>
          <w:sz w:val="24"/>
          <w:szCs w:val="24"/>
        </w:rPr>
      </w:pPr>
      <w:r w:rsidRPr="000163AA">
        <w:rPr>
          <w:rFonts w:cs="Calibri"/>
          <w:color w:val="000000" w:themeColor="text1"/>
          <w:sz w:val="24"/>
          <w:szCs w:val="24"/>
        </w:rPr>
        <w:t xml:space="preserve">We are a previous Compass Applicant </w:t>
      </w:r>
      <w:r w:rsidR="00970071" w:rsidRPr="000163AA">
        <w:rPr>
          <w:rFonts w:cs="Calibri"/>
          <w:color w:val="000000" w:themeColor="text1"/>
          <w:sz w:val="24"/>
          <w:szCs w:val="24"/>
        </w:rPr>
        <w:t>(n</w:t>
      </w:r>
      <w:r w:rsidRPr="000163AA">
        <w:rPr>
          <w:rFonts w:cs="Calibri"/>
          <w:color w:val="000000" w:themeColor="text1"/>
          <w:sz w:val="24"/>
          <w:szCs w:val="24"/>
        </w:rPr>
        <w:t>ot selected</w:t>
      </w:r>
      <w:r w:rsidR="00970071" w:rsidRPr="000163AA">
        <w:rPr>
          <w:rFonts w:cs="Calibri"/>
          <w:color w:val="000000" w:themeColor="text1"/>
          <w:sz w:val="24"/>
          <w:szCs w:val="24"/>
        </w:rPr>
        <w:t>)</w:t>
      </w:r>
    </w:p>
    <w:p w14:paraId="25CAC891" w14:textId="555368CB" w:rsidR="00992859" w:rsidRPr="000163AA" w:rsidRDefault="00992859" w:rsidP="00B048E6">
      <w:pPr>
        <w:pStyle w:val="ListParagraph"/>
        <w:numPr>
          <w:ilvl w:val="0"/>
          <w:numId w:val="15"/>
        </w:numPr>
        <w:spacing w:after="0" w:line="240" w:lineRule="auto"/>
        <w:rPr>
          <w:rFonts w:cs="Calibri"/>
          <w:color w:val="000000" w:themeColor="text1"/>
          <w:sz w:val="24"/>
          <w:szCs w:val="24"/>
        </w:rPr>
      </w:pPr>
      <w:r w:rsidRPr="000163AA">
        <w:rPr>
          <w:rFonts w:cs="Calibri"/>
          <w:color w:val="000000" w:themeColor="text1"/>
          <w:sz w:val="24"/>
          <w:szCs w:val="24"/>
        </w:rPr>
        <w:t>Online search</w:t>
      </w:r>
    </w:p>
    <w:p w14:paraId="7BE82064" w14:textId="47039928" w:rsidR="00992859" w:rsidRPr="000163AA" w:rsidRDefault="006C66D5" w:rsidP="00B048E6">
      <w:pPr>
        <w:pStyle w:val="ListParagraph"/>
        <w:numPr>
          <w:ilvl w:val="0"/>
          <w:numId w:val="15"/>
        </w:numPr>
        <w:spacing w:after="0" w:line="240" w:lineRule="auto"/>
        <w:rPr>
          <w:rFonts w:cs="Calibri"/>
          <w:color w:val="000000" w:themeColor="text1"/>
          <w:sz w:val="24"/>
          <w:szCs w:val="24"/>
        </w:rPr>
      </w:pPr>
      <w:r>
        <w:rPr>
          <w:rFonts w:cs="Calibri"/>
          <w:color w:val="000000" w:themeColor="text1"/>
          <w:sz w:val="24"/>
          <w:szCs w:val="24"/>
        </w:rPr>
        <w:t>LinkedIn or other social media</w:t>
      </w:r>
    </w:p>
    <w:p w14:paraId="507AE624" w14:textId="360C16A8" w:rsidR="00250702" w:rsidRPr="000163AA" w:rsidRDefault="00992859" w:rsidP="00B048E6">
      <w:pPr>
        <w:pStyle w:val="ListParagraph"/>
        <w:numPr>
          <w:ilvl w:val="0"/>
          <w:numId w:val="15"/>
        </w:numPr>
        <w:spacing w:after="0" w:line="240" w:lineRule="auto"/>
        <w:rPr>
          <w:rFonts w:cs="Calibri"/>
          <w:color w:val="000000" w:themeColor="text1"/>
          <w:sz w:val="24"/>
          <w:szCs w:val="24"/>
        </w:rPr>
      </w:pPr>
      <w:r w:rsidRPr="000163AA">
        <w:rPr>
          <w:rFonts w:cs="Calibri"/>
          <w:color w:val="000000" w:themeColor="text1"/>
          <w:sz w:val="24"/>
          <w:szCs w:val="24"/>
        </w:rPr>
        <w:t>Referral from Foundation, Community Partner</w:t>
      </w:r>
      <w:r w:rsidR="003B3E37" w:rsidRPr="000163AA">
        <w:rPr>
          <w:rFonts w:cs="Calibri"/>
          <w:color w:val="000000" w:themeColor="text1"/>
          <w:sz w:val="24"/>
          <w:szCs w:val="24"/>
        </w:rPr>
        <w:t xml:space="preserve">, </w:t>
      </w:r>
      <w:r w:rsidRPr="000163AA">
        <w:rPr>
          <w:rFonts w:cs="Calibri"/>
          <w:color w:val="000000" w:themeColor="text1"/>
          <w:sz w:val="24"/>
          <w:szCs w:val="24"/>
        </w:rPr>
        <w:t>Nonprofit</w:t>
      </w:r>
      <w:r w:rsidR="00970071" w:rsidRPr="000163AA">
        <w:rPr>
          <w:rFonts w:cs="Calibri"/>
          <w:color w:val="000000" w:themeColor="text1"/>
          <w:sz w:val="24"/>
          <w:szCs w:val="24"/>
        </w:rPr>
        <w:t>, Individual</w:t>
      </w:r>
      <w:r w:rsidR="003B3E37" w:rsidRPr="000163AA">
        <w:rPr>
          <w:rFonts w:cs="Calibri"/>
          <w:color w:val="000000" w:themeColor="text1"/>
          <w:sz w:val="24"/>
          <w:szCs w:val="24"/>
        </w:rPr>
        <w:t xml:space="preserve"> or Other</w:t>
      </w:r>
      <w:r w:rsidRPr="000163AA">
        <w:rPr>
          <w:rFonts w:cs="Calibri"/>
          <w:color w:val="000000" w:themeColor="text1"/>
          <w:sz w:val="24"/>
          <w:szCs w:val="24"/>
        </w:rPr>
        <w:t xml:space="preserve"> </w:t>
      </w:r>
      <w:r w:rsidR="002226E9" w:rsidRPr="000163AA">
        <w:rPr>
          <w:rFonts w:cs="Calibri"/>
          <w:color w:val="000000" w:themeColor="text1"/>
          <w:sz w:val="24"/>
          <w:szCs w:val="24"/>
        </w:rPr>
        <w:t>(</w:t>
      </w:r>
      <w:r w:rsidR="003B3E37" w:rsidRPr="000163AA">
        <w:rPr>
          <w:rFonts w:cs="Calibri"/>
          <w:color w:val="000000" w:themeColor="text1"/>
          <w:sz w:val="24"/>
          <w:szCs w:val="24"/>
        </w:rPr>
        <w:t xml:space="preserve">Please </w:t>
      </w:r>
      <w:r w:rsidR="00970071" w:rsidRPr="000163AA">
        <w:rPr>
          <w:rFonts w:cs="Calibri"/>
          <w:color w:val="000000" w:themeColor="text1"/>
          <w:sz w:val="24"/>
          <w:szCs w:val="24"/>
        </w:rPr>
        <w:t>share name of referral source</w:t>
      </w:r>
      <w:r w:rsidR="002226E9" w:rsidRPr="000163AA">
        <w:rPr>
          <w:rFonts w:cs="Calibri"/>
          <w:color w:val="000000" w:themeColor="text1"/>
          <w:sz w:val="24"/>
          <w:szCs w:val="24"/>
        </w:rPr>
        <w:t>)</w:t>
      </w:r>
      <w:r w:rsidR="003B3E37" w:rsidRPr="000163AA">
        <w:rPr>
          <w:rFonts w:cs="Calibri"/>
          <w:color w:val="000000" w:themeColor="text1"/>
          <w:sz w:val="24"/>
          <w:szCs w:val="24"/>
        </w:rPr>
        <w:t>:</w:t>
      </w:r>
    </w:p>
    <w:p w14:paraId="6047C80F" w14:textId="77777777" w:rsidR="00391817" w:rsidRPr="000163AA" w:rsidRDefault="00391817" w:rsidP="00B048E6">
      <w:pPr>
        <w:pStyle w:val="ColorfulList-Accent11"/>
        <w:spacing w:after="0" w:line="240" w:lineRule="auto"/>
        <w:ind w:left="0"/>
        <w:rPr>
          <w:rFonts w:cs="Calibri"/>
          <w:b/>
          <w:color w:val="000000" w:themeColor="text1"/>
          <w:sz w:val="24"/>
          <w:szCs w:val="24"/>
        </w:rPr>
      </w:pPr>
    </w:p>
    <w:p w14:paraId="085468CE" w14:textId="77777777" w:rsidR="00433B04" w:rsidRPr="000163AA" w:rsidRDefault="00433B04">
      <w:pPr>
        <w:rPr>
          <w:rFonts w:ascii="Calibri" w:eastAsia="Calibri" w:hAnsi="Calibri" w:cs="Calibri"/>
          <w:b/>
          <w:color w:val="000000" w:themeColor="text1"/>
        </w:rPr>
      </w:pPr>
      <w:r w:rsidRPr="000163AA">
        <w:rPr>
          <w:rFonts w:ascii="Calibri" w:hAnsi="Calibri" w:cs="Calibri"/>
          <w:b/>
          <w:color w:val="000000" w:themeColor="text1"/>
        </w:rPr>
        <w:br w:type="page"/>
      </w:r>
    </w:p>
    <w:p w14:paraId="7D012ED7" w14:textId="5D545BD9" w:rsidR="00B048E6" w:rsidRPr="000163AA" w:rsidRDefault="0025070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COMPASS CRITERIA</w:t>
      </w:r>
    </w:p>
    <w:p w14:paraId="34A0E90E" w14:textId="2AFB44DE" w:rsidR="007E47B6" w:rsidRPr="000163AA" w:rsidRDefault="007E47B6" w:rsidP="00433B04">
      <w:pPr>
        <w:pStyle w:val="ListParagraph"/>
        <w:numPr>
          <w:ilvl w:val="0"/>
          <w:numId w:val="2"/>
        </w:numPr>
        <w:spacing w:after="120" w:line="240" w:lineRule="auto"/>
        <w:rPr>
          <w:rFonts w:cs="Calibri"/>
          <w:color w:val="000000" w:themeColor="text1"/>
          <w:sz w:val="24"/>
          <w:szCs w:val="24"/>
          <w:shd w:val="clear" w:color="auto" w:fill="FFFFFF"/>
        </w:rPr>
      </w:pPr>
      <w:r w:rsidRPr="000163AA">
        <w:rPr>
          <w:rFonts w:cs="Calibri"/>
          <w:color w:val="000000" w:themeColor="text1"/>
          <w:sz w:val="24"/>
          <w:szCs w:val="24"/>
          <w:shd w:val="clear" w:color="auto" w:fill="FFFFFF"/>
        </w:rPr>
        <w:t>Please verify that your organization meets the following criteria required for all Compass projects. </w:t>
      </w:r>
      <w:r w:rsidRPr="000163AA">
        <w:rPr>
          <w:rFonts w:cs="Calibri"/>
          <w:i/>
          <w:iCs/>
          <w:color w:val="000000" w:themeColor="text1"/>
          <w:sz w:val="24"/>
          <w:szCs w:val="24"/>
          <w:shd w:val="clear" w:color="auto" w:fill="FFFFFF"/>
        </w:rPr>
        <w:t xml:space="preserve">(If you answer "Disagree" or are not sure how to respond to any of the following </w:t>
      </w:r>
      <w:r w:rsidR="00970071" w:rsidRPr="000163AA">
        <w:rPr>
          <w:rFonts w:cs="Calibri"/>
          <w:i/>
          <w:iCs/>
          <w:color w:val="000000" w:themeColor="text1"/>
          <w:sz w:val="24"/>
          <w:szCs w:val="24"/>
          <w:shd w:val="clear" w:color="auto" w:fill="FFFFFF"/>
        </w:rPr>
        <w:t>statement</w:t>
      </w:r>
      <w:r w:rsidRPr="000163AA">
        <w:rPr>
          <w:rFonts w:cs="Calibri"/>
          <w:i/>
          <w:iCs/>
          <w:color w:val="000000" w:themeColor="text1"/>
          <w:sz w:val="24"/>
          <w:szCs w:val="24"/>
          <w:shd w:val="clear" w:color="auto" w:fill="FFFFFF"/>
        </w:rPr>
        <w:t xml:space="preserve">s, please contact </w:t>
      </w:r>
      <w:r w:rsidR="00970071" w:rsidRPr="000163AA">
        <w:rPr>
          <w:rFonts w:cs="Calibri"/>
          <w:i/>
          <w:iCs/>
          <w:color w:val="000000" w:themeColor="text1"/>
          <w:sz w:val="24"/>
          <w:szCs w:val="24"/>
          <w:shd w:val="clear" w:color="auto" w:fill="FFFFFF"/>
        </w:rPr>
        <w:t>Anne Andres, Program Manager,</w:t>
      </w:r>
      <w:r w:rsidR="006C66D5">
        <w:rPr>
          <w:rFonts w:cs="Calibri"/>
          <w:i/>
          <w:iCs/>
          <w:color w:val="000000" w:themeColor="text1"/>
          <w:sz w:val="24"/>
          <w:szCs w:val="24"/>
          <w:shd w:val="clear" w:color="auto" w:fill="FFFFFF"/>
        </w:rPr>
        <w:t xml:space="preserve"> </w:t>
      </w:r>
      <w:r w:rsidRPr="000163AA">
        <w:rPr>
          <w:rFonts w:cs="Calibri"/>
          <w:i/>
          <w:iCs/>
          <w:color w:val="000000" w:themeColor="text1"/>
          <w:sz w:val="24"/>
          <w:szCs w:val="24"/>
          <w:shd w:val="clear" w:color="auto" w:fill="FFFFFF"/>
        </w:rPr>
        <w:t>before continuing the application.)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1152"/>
        <w:gridCol w:w="1152"/>
      </w:tblGrid>
      <w:tr w:rsidR="00BD501B" w:rsidRPr="000163AA" w14:paraId="1544FAA8" w14:textId="77777777" w:rsidTr="003B3E37">
        <w:tc>
          <w:tcPr>
            <w:tcW w:w="5760" w:type="dxa"/>
          </w:tcPr>
          <w:p w14:paraId="22DA9E19"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c>
          <w:tcPr>
            <w:tcW w:w="1152" w:type="dxa"/>
          </w:tcPr>
          <w:p w14:paraId="37EFFBDA" w14:textId="739801FA" w:rsidR="00250702" w:rsidRPr="000163AA" w:rsidRDefault="003B3E37" w:rsidP="00B048E6">
            <w:pPr>
              <w:pStyle w:val="ColorfulList-Accent11"/>
              <w:spacing w:after="0" w:line="240" w:lineRule="auto"/>
              <w:ind w:left="0"/>
              <w:jc w:val="center"/>
              <w:rPr>
                <w:rFonts w:cs="Calibri"/>
                <w:color w:val="000000" w:themeColor="text1"/>
                <w:sz w:val="24"/>
                <w:szCs w:val="24"/>
              </w:rPr>
            </w:pPr>
            <w:r w:rsidRPr="000163AA">
              <w:rPr>
                <w:rFonts w:cs="Calibri"/>
                <w:color w:val="000000" w:themeColor="text1"/>
                <w:sz w:val="24"/>
                <w:szCs w:val="24"/>
              </w:rPr>
              <w:t>Agree</w:t>
            </w:r>
          </w:p>
        </w:tc>
        <w:tc>
          <w:tcPr>
            <w:tcW w:w="1152" w:type="dxa"/>
          </w:tcPr>
          <w:p w14:paraId="0C9D9AB6" w14:textId="43560EAB" w:rsidR="00250702" w:rsidRPr="000163AA" w:rsidRDefault="003B3E37" w:rsidP="00B048E6">
            <w:pPr>
              <w:pStyle w:val="ColorfulList-Accent11"/>
              <w:spacing w:after="0" w:line="240" w:lineRule="auto"/>
              <w:ind w:left="0"/>
              <w:jc w:val="center"/>
              <w:rPr>
                <w:rFonts w:cs="Calibri"/>
                <w:color w:val="000000" w:themeColor="text1"/>
                <w:sz w:val="24"/>
                <w:szCs w:val="24"/>
              </w:rPr>
            </w:pPr>
            <w:r w:rsidRPr="000163AA">
              <w:rPr>
                <w:rFonts w:cs="Calibri"/>
                <w:color w:val="000000" w:themeColor="text1"/>
                <w:sz w:val="24"/>
                <w:szCs w:val="24"/>
              </w:rPr>
              <w:t>Disagree</w:t>
            </w:r>
          </w:p>
        </w:tc>
      </w:tr>
      <w:tr w:rsidR="00BD501B" w:rsidRPr="000163AA" w14:paraId="6BABE6F5" w14:textId="77777777" w:rsidTr="003B3E37">
        <w:tc>
          <w:tcPr>
            <w:tcW w:w="5760" w:type="dxa"/>
          </w:tcPr>
          <w:p w14:paraId="1250BDE6" w14:textId="7497BDDB" w:rsidR="00250702" w:rsidRPr="000163AA" w:rsidRDefault="003B3E37" w:rsidP="00B048E6">
            <w:pPr>
              <w:pStyle w:val="ColorfulList-Accent11"/>
              <w:spacing w:after="0" w:line="240" w:lineRule="auto"/>
              <w:ind w:left="0"/>
              <w:rPr>
                <w:rFonts w:cs="Calibri"/>
                <w:color w:val="000000" w:themeColor="text1"/>
                <w:sz w:val="24"/>
                <w:szCs w:val="24"/>
              </w:rPr>
            </w:pPr>
            <w:r w:rsidRPr="000163AA">
              <w:rPr>
                <w:rFonts w:cs="Calibri"/>
                <w:color w:val="000000" w:themeColor="text1"/>
                <w:sz w:val="24"/>
                <w:szCs w:val="24"/>
              </w:rPr>
              <w:t xml:space="preserve">We are an IRS </w:t>
            </w:r>
            <w:r w:rsidR="00250702" w:rsidRPr="000163AA">
              <w:rPr>
                <w:rFonts w:cs="Calibri"/>
                <w:color w:val="000000" w:themeColor="text1"/>
                <w:sz w:val="24"/>
                <w:szCs w:val="24"/>
              </w:rPr>
              <w:t>501(c)3</w:t>
            </w:r>
            <w:r w:rsidRPr="000163AA">
              <w:rPr>
                <w:rFonts w:cs="Calibri"/>
                <w:color w:val="000000" w:themeColor="text1"/>
                <w:sz w:val="24"/>
                <w:szCs w:val="24"/>
              </w:rPr>
              <w:t xml:space="preserve"> nonprofit.</w:t>
            </w:r>
          </w:p>
        </w:tc>
        <w:tc>
          <w:tcPr>
            <w:tcW w:w="1152" w:type="dxa"/>
          </w:tcPr>
          <w:p w14:paraId="3E91E33E"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c>
          <w:tcPr>
            <w:tcW w:w="1152" w:type="dxa"/>
          </w:tcPr>
          <w:p w14:paraId="7DC78E52"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r>
      <w:tr w:rsidR="00BD501B" w:rsidRPr="000163AA" w14:paraId="543A0645" w14:textId="77777777" w:rsidTr="003B3E37">
        <w:tc>
          <w:tcPr>
            <w:tcW w:w="5760" w:type="dxa"/>
          </w:tcPr>
          <w:p w14:paraId="3CC838EB" w14:textId="42781F38" w:rsidR="00250702" w:rsidRPr="000163AA" w:rsidRDefault="00970071" w:rsidP="00B048E6">
            <w:pPr>
              <w:rPr>
                <w:rFonts w:ascii="Calibri" w:hAnsi="Calibri" w:cs="Calibri"/>
              </w:rPr>
            </w:pPr>
            <w:r w:rsidRPr="000163AA">
              <w:rPr>
                <w:rFonts w:ascii="Calibri" w:hAnsi="Calibri" w:cs="Calibri"/>
                <w:shd w:val="clear" w:color="auto" w:fill="FFFFFF"/>
              </w:rPr>
              <w:t>We have a local mission - our work benefits Greater Philadelphia in the following counties: Philadelphia, Montgomery, Chester, Delaware, Bucks, and/or Camden.</w:t>
            </w:r>
          </w:p>
        </w:tc>
        <w:tc>
          <w:tcPr>
            <w:tcW w:w="1152" w:type="dxa"/>
          </w:tcPr>
          <w:p w14:paraId="683C6935"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c>
          <w:tcPr>
            <w:tcW w:w="1152" w:type="dxa"/>
          </w:tcPr>
          <w:p w14:paraId="709D0E49"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r>
      <w:tr w:rsidR="00BD501B" w:rsidRPr="000163AA" w14:paraId="238F7EB9" w14:textId="77777777" w:rsidTr="003B3E37">
        <w:tc>
          <w:tcPr>
            <w:tcW w:w="5760" w:type="dxa"/>
          </w:tcPr>
          <w:p w14:paraId="510F79BB" w14:textId="7F7F41CD" w:rsidR="00D139EC"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Our mission does not promote specific religious beliefs or political party/movement.</w:t>
            </w:r>
          </w:p>
        </w:tc>
        <w:tc>
          <w:tcPr>
            <w:tcW w:w="1152" w:type="dxa"/>
          </w:tcPr>
          <w:p w14:paraId="59BDCDA7" w14:textId="77777777" w:rsidR="00D139EC" w:rsidRPr="000163AA" w:rsidRDefault="00D139EC" w:rsidP="00B048E6">
            <w:pPr>
              <w:pStyle w:val="ColorfulList-Accent11"/>
              <w:spacing w:after="0" w:line="240" w:lineRule="auto"/>
              <w:ind w:left="0"/>
              <w:rPr>
                <w:rFonts w:cs="Calibri"/>
                <w:color w:val="000000" w:themeColor="text1"/>
                <w:sz w:val="24"/>
                <w:szCs w:val="24"/>
              </w:rPr>
            </w:pPr>
          </w:p>
        </w:tc>
        <w:tc>
          <w:tcPr>
            <w:tcW w:w="1152" w:type="dxa"/>
          </w:tcPr>
          <w:p w14:paraId="61876DE3" w14:textId="77777777" w:rsidR="00D139EC" w:rsidRPr="000163AA" w:rsidRDefault="00D139EC" w:rsidP="00B048E6">
            <w:pPr>
              <w:pStyle w:val="ColorfulList-Accent11"/>
              <w:spacing w:after="0" w:line="240" w:lineRule="auto"/>
              <w:ind w:left="0"/>
              <w:rPr>
                <w:rFonts w:cs="Calibri"/>
                <w:color w:val="000000" w:themeColor="text1"/>
                <w:sz w:val="24"/>
                <w:szCs w:val="24"/>
              </w:rPr>
            </w:pPr>
          </w:p>
        </w:tc>
      </w:tr>
      <w:tr w:rsidR="00BD501B" w:rsidRPr="000163AA" w14:paraId="257C7484" w14:textId="77777777" w:rsidTr="00970071">
        <w:trPr>
          <w:trHeight w:val="66"/>
        </w:trPr>
        <w:tc>
          <w:tcPr>
            <w:tcW w:w="5760" w:type="dxa"/>
          </w:tcPr>
          <w:p w14:paraId="269C9868" w14:textId="0CA8DA0A" w:rsidR="002C339F"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We have a minimum annual operating budget of $500,000.</w:t>
            </w:r>
          </w:p>
        </w:tc>
        <w:tc>
          <w:tcPr>
            <w:tcW w:w="1152" w:type="dxa"/>
          </w:tcPr>
          <w:p w14:paraId="608F9124" w14:textId="77777777" w:rsidR="002C339F" w:rsidRPr="000163AA" w:rsidRDefault="002C339F" w:rsidP="00B048E6">
            <w:pPr>
              <w:pStyle w:val="ColorfulList-Accent11"/>
              <w:spacing w:after="0" w:line="240" w:lineRule="auto"/>
              <w:ind w:left="0"/>
              <w:rPr>
                <w:rFonts w:cs="Calibri"/>
                <w:color w:val="000000" w:themeColor="text1"/>
                <w:sz w:val="24"/>
                <w:szCs w:val="24"/>
              </w:rPr>
            </w:pPr>
          </w:p>
        </w:tc>
        <w:tc>
          <w:tcPr>
            <w:tcW w:w="1152" w:type="dxa"/>
          </w:tcPr>
          <w:p w14:paraId="7EBFF73A" w14:textId="77777777" w:rsidR="002C339F" w:rsidRPr="000163AA" w:rsidRDefault="002C339F" w:rsidP="00B048E6">
            <w:pPr>
              <w:pStyle w:val="ColorfulList-Accent11"/>
              <w:spacing w:after="0" w:line="240" w:lineRule="auto"/>
              <w:ind w:left="0"/>
              <w:rPr>
                <w:rFonts w:cs="Calibri"/>
                <w:color w:val="000000" w:themeColor="text1"/>
                <w:sz w:val="24"/>
                <w:szCs w:val="24"/>
              </w:rPr>
            </w:pPr>
          </w:p>
        </w:tc>
      </w:tr>
      <w:tr w:rsidR="00BD501B" w:rsidRPr="000163AA" w14:paraId="678D21E8" w14:textId="77777777" w:rsidTr="003B3E37">
        <w:tc>
          <w:tcPr>
            <w:tcW w:w="5760" w:type="dxa"/>
          </w:tcPr>
          <w:p w14:paraId="2AD1A931" w14:textId="36004ECF" w:rsidR="002C339F" w:rsidRPr="000163AA" w:rsidRDefault="003B3E37" w:rsidP="00B048E6">
            <w:pPr>
              <w:pStyle w:val="ColorfulList-Accent11"/>
              <w:spacing w:after="0" w:line="240" w:lineRule="auto"/>
              <w:ind w:left="0"/>
              <w:rPr>
                <w:rFonts w:cs="Calibri"/>
                <w:color w:val="000000" w:themeColor="text1"/>
                <w:sz w:val="24"/>
                <w:szCs w:val="24"/>
              </w:rPr>
            </w:pPr>
            <w:r w:rsidRPr="000163AA">
              <w:rPr>
                <w:rFonts w:cs="Calibri"/>
                <w:color w:val="000000" w:themeColor="text1"/>
                <w:sz w:val="24"/>
                <w:szCs w:val="24"/>
              </w:rPr>
              <w:t>We h</w:t>
            </w:r>
            <w:r w:rsidR="002C339F" w:rsidRPr="000163AA">
              <w:rPr>
                <w:rFonts w:cs="Calibri"/>
                <w:color w:val="000000" w:themeColor="text1"/>
                <w:sz w:val="24"/>
                <w:szCs w:val="24"/>
              </w:rPr>
              <w:t>ave an active Board of Directors</w:t>
            </w:r>
            <w:r w:rsidR="00C73550">
              <w:rPr>
                <w:rFonts w:cs="Calibri"/>
                <w:color w:val="000000" w:themeColor="text1"/>
                <w:sz w:val="24"/>
                <w:szCs w:val="24"/>
              </w:rPr>
              <w:t>.</w:t>
            </w:r>
          </w:p>
        </w:tc>
        <w:tc>
          <w:tcPr>
            <w:tcW w:w="1152" w:type="dxa"/>
          </w:tcPr>
          <w:p w14:paraId="48547C6A" w14:textId="77777777" w:rsidR="002C339F" w:rsidRPr="000163AA" w:rsidRDefault="002C339F" w:rsidP="00B048E6">
            <w:pPr>
              <w:pStyle w:val="ColorfulList-Accent11"/>
              <w:spacing w:after="0" w:line="240" w:lineRule="auto"/>
              <w:ind w:left="0"/>
              <w:rPr>
                <w:rFonts w:cs="Calibri"/>
                <w:color w:val="000000" w:themeColor="text1"/>
                <w:sz w:val="24"/>
                <w:szCs w:val="24"/>
              </w:rPr>
            </w:pPr>
          </w:p>
        </w:tc>
        <w:tc>
          <w:tcPr>
            <w:tcW w:w="1152" w:type="dxa"/>
          </w:tcPr>
          <w:p w14:paraId="6C35D083" w14:textId="77777777" w:rsidR="002C339F" w:rsidRPr="000163AA" w:rsidRDefault="002C339F" w:rsidP="00B048E6">
            <w:pPr>
              <w:pStyle w:val="ColorfulList-Accent11"/>
              <w:spacing w:after="0" w:line="240" w:lineRule="auto"/>
              <w:ind w:left="0"/>
              <w:rPr>
                <w:rFonts w:cs="Calibri"/>
                <w:color w:val="000000" w:themeColor="text1"/>
                <w:sz w:val="24"/>
                <w:szCs w:val="24"/>
              </w:rPr>
            </w:pPr>
          </w:p>
        </w:tc>
      </w:tr>
      <w:tr w:rsidR="00BD501B" w:rsidRPr="000163AA" w14:paraId="62F16A23" w14:textId="77777777" w:rsidTr="003B3E37">
        <w:tc>
          <w:tcPr>
            <w:tcW w:w="5760" w:type="dxa"/>
          </w:tcPr>
          <w:p w14:paraId="32E924B6" w14:textId="115A516D"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We will provide documents to the Compass team (e.g., financial statements, strategic plans)</w:t>
            </w:r>
            <w:r w:rsidR="00970071" w:rsidRPr="000163AA">
              <w:rPr>
                <w:rFonts w:ascii="Calibri" w:hAnsi="Calibri" w:cs="Calibri"/>
                <w:color w:val="000000" w:themeColor="text1"/>
                <w:shd w:val="clear" w:color="auto" w:fill="FFFFFF"/>
              </w:rPr>
              <w:t>.</w:t>
            </w:r>
          </w:p>
        </w:tc>
        <w:tc>
          <w:tcPr>
            <w:tcW w:w="1152" w:type="dxa"/>
          </w:tcPr>
          <w:p w14:paraId="35322B1E"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60ACDEEF"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26A998F3" w14:textId="77777777" w:rsidTr="003B3E37">
        <w:tc>
          <w:tcPr>
            <w:tcW w:w="5760" w:type="dxa"/>
          </w:tcPr>
          <w:p w14:paraId="6281AF75" w14:textId="7EFE028E"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Both the Executive Director and Board Chair will participate in interviews over the summer with a member of the Client Selection Committee.</w:t>
            </w:r>
          </w:p>
        </w:tc>
        <w:tc>
          <w:tcPr>
            <w:tcW w:w="1152" w:type="dxa"/>
          </w:tcPr>
          <w:p w14:paraId="2435072E"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216123DD"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4059229A" w14:textId="77777777" w:rsidTr="003B3E37">
        <w:tc>
          <w:tcPr>
            <w:tcW w:w="5760" w:type="dxa"/>
          </w:tcPr>
          <w:p w14:paraId="535D5694" w14:textId="0F82AA0D"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We will provide opportunities for the Compass team to attend Board meetings.</w:t>
            </w:r>
          </w:p>
        </w:tc>
        <w:tc>
          <w:tcPr>
            <w:tcW w:w="1152" w:type="dxa"/>
          </w:tcPr>
          <w:p w14:paraId="3ECF3D5D"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2F71EB35"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013B3365" w14:textId="77777777" w:rsidTr="003B3E37">
        <w:tc>
          <w:tcPr>
            <w:tcW w:w="5760" w:type="dxa"/>
          </w:tcPr>
          <w:p w14:paraId="36913953" w14:textId="4152A487"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We will allow the Compass team to present final recommendations to the Board.</w:t>
            </w:r>
          </w:p>
        </w:tc>
        <w:tc>
          <w:tcPr>
            <w:tcW w:w="1152" w:type="dxa"/>
          </w:tcPr>
          <w:p w14:paraId="7C50F4A6"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48C679CB"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296885F3" w14:textId="77777777" w:rsidTr="003B3E37">
        <w:tc>
          <w:tcPr>
            <w:tcW w:w="5760" w:type="dxa"/>
          </w:tcPr>
          <w:p w14:paraId="572F6A94" w14:textId="5AE25322"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The Executive Director will attend the Client Orientation in mid-September 2020.</w:t>
            </w:r>
          </w:p>
        </w:tc>
        <w:tc>
          <w:tcPr>
            <w:tcW w:w="1152" w:type="dxa"/>
          </w:tcPr>
          <w:p w14:paraId="51189525"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371E8887"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5826FCDA" w14:textId="77777777" w:rsidTr="003B3E37">
        <w:tc>
          <w:tcPr>
            <w:tcW w:w="5760" w:type="dxa"/>
          </w:tcPr>
          <w:p w14:paraId="29E78C20" w14:textId="1EDBBD3C"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The Executive Director will complete Mid-Project and End-of-Project Surveys.</w:t>
            </w:r>
          </w:p>
        </w:tc>
        <w:tc>
          <w:tcPr>
            <w:tcW w:w="1152" w:type="dxa"/>
          </w:tcPr>
          <w:p w14:paraId="32F78117"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5C20248C"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6E9A9C18" w14:textId="77777777" w:rsidTr="003B3E37">
        <w:tc>
          <w:tcPr>
            <w:tcW w:w="5760" w:type="dxa"/>
          </w:tcPr>
          <w:p w14:paraId="6ABF29E9" w14:textId="60E26134" w:rsidR="00BE2423"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We will complete the Compass Impact Survey one to two years after the end of the project.</w:t>
            </w:r>
          </w:p>
        </w:tc>
        <w:tc>
          <w:tcPr>
            <w:tcW w:w="1152" w:type="dxa"/>
          </w:tcPr>
          <w:p w14:paraId="42B7AD01" w14:textId="77777777" w:rsidR="00BE2423" w:rsidRPr="000163AA" w:rsidRDefault="00BE2423" w:rsidP="00B048E6">
            <w:pPr>
              <w:pStyle w:val="ColorfulList-Accent11"/>
              <w:spacing w:after="0" w:line="240" w:lineRule="auto"/>
              <w:ind w:left="0"/>
              <w:rPr>
                <w:rFonts w:cs="Calibri"/>
                <w:color w:val="000000" w:themeColor="text1"/>
                <w:sz w:val="24"/>
                <w:szCs w:val="24"/>
              </w:rPr>
            </w:pPr>
          </w:p>
        </w:tc>
        <w:tc>
          <w:tcPr>
            <w:tcW w:w="1152" w:type="dxa"/>
          </w:tcPr>
          <w:p w14:paraId="1B74E5A5" w14:textId="77777777" w:rsidR="00BE2423" w:rsidRPr="000163AA" w:rsidRDefault="00BE2423" w:rsidP="00B048E6">
            <w:pPr>
              <w:pStyle w:val="ColorfulList-Accent11"/>
              <w:spacing w:after="0" w:line="240" w:lineRule="auto"/>
              <w:ind w:left="0"/>
              <w:rPr>
                <w:rFonts w:cs="Calibri"/>
                <w:color w:val="000000" w:themeColor="text1"/>
                <w:sz w:val="24"/>
                <w:szCs w:val="24"/>
              </w:rPr>
            </w:pPr>
          </w:p>
        </w:tc>
      </w:tr>
      <w:tr w:rsidR="00BE2423" w:rsidRPr="000163AA" w14:paraId="4DF90681" w14:textId="77777777" w:rsidTr="003B3E37">
        <w:trPr>
          <w:trHeight w:val="944"/>
        </w:trPr>
        <w:tc>
          <w:tcPr>
            <w:tcW w:w="5760" w:type="dxa"/>
          </w:tcPr>
          <w:p w14:paraId="3C63248D" w14:textId="762D7D31" w:rsidR="00BE2423"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The Board Chair, Executive Director, and relevant staff are committed to four to eight hours per month as the main points of contact or project liaisons.</w:t>
            </w:r>
          </w:p>
        </w:tc>
        <w:tc>
          <w:tcPr>
            <w:tcW w:w="1152" w:type="dxa"/>
          </w:tcPr>
          <w:p w14:paraId="427E1B5A" w14:textId="77777777" w:rsidR="00BE2423" w:rsidRPr="000163AA" w:rsidRDefault="00BE2423" w:rsidP="00B048E6">
            <w:pPr>
              <w:pStyle w:val="ColorfulList-Accent11"/>
              <w:spacing w:after="0" w:line="240" w:lineRule="auto"/>
              <w:ind w:left="0"/>
              <w:rPr>
                <w:rFonts w:cs="Calibri"/>
                <w:color w:val="000000" w:themeColor="text1"/>
                <w:sz w:val="24"/>
                <w:szCs w:val="24"/>
              </w:rPr>
            </w:pPr>
          </w:p>
        </w:tc>
        <w:tc>
          <w:tcPr>
            <w:tcW w:w="1152" w:type="dxa"/>
          </w:tcPr>
          <w:p w14:paraId="7AEC1546" w14:textId="77777777" w:rsidR="00BE2423" w:rsidRPr="000163AA" w:rsidRDefault="00BE2423" w:rsidP="00B048E6">
            <w:pPr>
              <w:pStyle w:val="ColorfulList-Accent11"/>
              <w:spacing w:after="0" w:line="240" w:lineRule="auto"/>
              <w:ind w:left="0"/>
              <w:rPr>
                <w:rFonts w:cs="Calibri"/>
                <w:color w:val="000000" w:themeColor="text1"/>
                <w:sz w:val="24"/>
                <w:szCs w:val="24"/>
              </w:rPr>
            </w:pPr>
          </w:p>
        </w:tc>
      </w:tr>
    </w:tbl>
    <w:p w14:paraId="4AE8EA51" w14:textId="43BFBD3A" w:rsidR="00250702" w:rsidRPr="00503918" w:rsidRDefault="00250702" w:rsidP="00B048E6">
      <w:pPr>
        <w:rPr>
          <w:rFonts w:ascii="Calibri" w:hAnsi="Calibri" w:cs="Calibri"/>
          <w:b/>
          <w:color w:val="000000" w:themeColor="text1"/>
          <w:sz w:val="15"/>
          <w:szCs w:val="15"/>
        </w:rPr>
      </w:pPr>
    </w:p>
    <w:p w14:paraId="2DCB38C8" w14:textId="046DDB3B" w:rsidR="00433B04" w:rsidRPr="00C73550" w:rsidRDefault="00433B04" w:rsidP="00B048E6">
      <w:pPr>
        <w:rPr>
          <w:rFonts w:ascii="Calibri" w:hAnsi="Calibri" w:cs="Calibri"/>
          <w:i/>
          <w:iCs/>
        </w:rPr>
      </w:pPr>
      <w:r w:rsidRPr="00C73550">
        <w:rPr>
          <w:rFonts w:ascii="Calibri" w:hAnsi="Calibri" w:cs="Calibri"/>
          <w:b/>
          <w:i/>
          <w:iCs/>
        </w:rPr>
        <w:tab/>
      </w:r>
      <w:r w:rsidRPr="00C73550">
        <w:rPr>
          <w:rFonts w:ascii="Calibri" w:hAnsi="Calibri" w:cs="Calibri"/>
          <w:i/>
          <w:iCs/>
          <w:shd w:val="clear" w:color="auto" w:fill="FFFFFF"/>
        </w:rPr>
        <w:t>If you answered "Disagree" for any of the statements above, please explain.</w:t>
      </w:r>
    </w:p>
    <w:p w14:paraId="55BB7F60" w14:textId="05801B43" w:rsidR="00433B04" w:rsidRPr="000163AA" w:rsidRDefault="00433B04">
      <w:pPr>
        <w:rPr>
          <w:rFonts w:ascii="Calibri" w:hAnsi="Calibri" w:cs="Calibri"/>
          <w:b/>
          <w:color w:val="000000" w:themeColor="text1"/>
        </w:rPr>
      </w:pPr>
      <w:r w:rsidRPr="000163AA">
        <w:rPr>
          <w:rFonts w:ascii="Calibri" w:hAnsi="Calibri" w:cs="Calibri"/>
          <w:b/>
          <w:color w:val="000000" w:themeColor="text1"/>
        </w:rPr>
        <w:br w:type="page"/>
      </w:r>
    </w:p>
    <w:p w14:paraId="1EA28EFE" w14:textId="77777777" w:rsidR="00B048E6" w:rsidRPr="000163AA" w:rsidRDefault="00B048E6" w:rsidP="00B048E6">
      <w:pPr>
        <w:rPr>
          <w:rFonts w:ascii="Calibri" w:hAnsi="Calibri" w:cs="Calibri"/>
          <w:b/>
          <w:color w:val="000000" w:themeColor="text1"/>
        </w:rPr>
      </w:pPr>
    </w:p>
    <w:p w14:paraId="03F32A09" w14:textId="1DED9652" w:rsidR="00250702" w:rsidRPr="000163AA" w:rsidRDefault="00250702" w:rsidP="00135588">
      <w:pPr>
        <w:spacing w:after="240"/>
        <w:rPr>
          <w:rFonts w:ascii="Calibri" w:hAnsi="Calibri" w:cs="Calibri"/>
          <w:b/>
          <w:color w:val="000000" w:themeColor="text1"/>
        </w:rPr>
      </w:pPr>
      <w:r w:rsidRPr="000163AA">
        <w:rPr>
          <w:rFonts w:ascii="Calibri" w:hAnsi="Calibri" w:cs="Calibri"/>
          <w:b/>
          <w:color w:val="000000" w:themeColor="text1"/>
        </w:rPr>
        <w:t>MISSION</w:t>
      </w:r>
    </w:p>
    <w:p w14:paraId="5D32F08F" w14:textId="65D16257" w:rsidR="003B3E37" w:rsidRPr="000163AA" w:rsidRDefault="003B3E37"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What is your organization’s mission statement?</w:t>
      </w:r>
    </w:p>
    <w:p w14:paraId="2CB68F21" w14:textId="77777777" w:rsidR="003B3E37" w:rsidRPr="000163AA" w:rsidRDefault="003B3E37" w:rsidP="00B048E6">
      <w:pPr>
        <w:pStyle w:val="ColorfulList-Accent11"/>
        <w:spacing w:after="0" w:line="240" w:lineRule="auto"/>
        <w:ind w:left="1080"/>
        <w:rPr>
          <w:rFonts w:cs="Calibri"/>
          <w:color w:val="000000" w:themeColor="text1"/>
          <w:sz w:val="24"/>
          <w:szCs w:val="24"/>
        </w:rPr>
      </w:pPr>
    </w:p>
    <w:p w14:paraId="22A04934" w14:textId="276BCBF3"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What is the primary issue area in which your organization works? (Please </w:t>
      </w:r>
      <w:r w:rsidR="00433B04" w:rsidRPr="000163AA">
        <w:rPr>
          <w:rFonts w:cs="Calibri"/>
          <w:color w:val="000000" w:themeColor="text1"/>
          <w:sz w:val="24"/>
          <w:szCs w:val="24"/>
        </w:rPr>
        <w:t>select one</w:t>
      </w:r>
      <w:r w:rsidRPr="000163AA">
        <w:rPr>
          <w:rFonts w:cs="Calibri"/>
          <w:color w:val="000000" w:themeColor="text1"/>
          <w:sz w:val="24"/>
          <w:szCs w:val="24"/>
        </w:rPr>
        <w:t>)</w:t>
      </w:r>
    </w:p>
    <w:p w14:paraId="339F0C8A" w14:textId="77777777" w:rsidR="009738C8" w:rsidRPr="000163AA" w:rsidRDefault="009738C8" w:rsidP="00B048E6">
      <w:pPr>
        <w:pStyle w:val="ColorfulList-Accent11"/>
        <w:numPr>
          <w:ilvl w:val="0"/>
          <w:numId w:val="3"/>
        </w:numPr>
        <w:spacing w:after="0" w:line="240" w:lineRule="auto"/>
        <w:rPr>
          <w:rFonts w:cs="Calibri"/>
          <w:color w:val="000000" w:themeColor="text1"/>
          <w:sz w:val="24"/>
          <w:szCs w:val="24"/>
        </w:rPr>
        <w:sectPr w:rsidR="009738C8" w:rsidRPr="000163AA" w:rsidSect="00B07AB7">
          <w:footerReference w:type="even" r:id="rId11"/>
          <w:footerReference w:type="default" r:id="rId12"/>
          <w:headerReference w:type="first" r:id="rId13"/>
          <w:pgSz w:w="12240" w:h="15840" w:code="1"/>
          <w:pgMar w:top="1440" w:right="1440" w:bottom="1368" w:left="1440" w:header="720" w:footer="720" w:gutter="0"/>
          <w:cols w:space="720"/>
          <w:titlePg/>
          <w:docGrid w:linePitch="360"/>
        </w:sectPr>
      </w:pPr>
    </w:p>
    <w:p w14:paraId="2D545B4C" w14:textId="3317D04E" w:rsidR="003B3E37" w:rsidRPr="000163AA" w:rsidRDefault="003B3E37"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Animal Welfare</w:t>
      </w:r>
    </w:p>
    <w:p w14:paraId="54E8C613" w14:textId="3DA8BDB4" w:rsidR="003701C5" w:rsidRPr="000163AA" w:rsidRDefault="003701C5"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Anti-violence</w:t>
      </w:r>
      <w:r w:rsidR="00433B04" w:rsidRPr="000163AA">
        <w:rPr>
          <w:rFonts w:cs="Calibri"/>
          <w:color w:val="000000" w:themeColor="text1"/>
          <w:sz w:val="24"/>
          <w:szCs w:val="24"/>
        </w:rPr>
        <w:t xml:space="preserve"> </w:t>
      </w:r>
      <w:r w:rsidRPr="000163AA">
        <w:rPr>
          <w:rFonts w:cs="Calibri"/>
          <w:color w:val="000000" w:themeColor="text1"/>
          <w:sz w:val="24"/>
          <w:szCs w:val="24"/>
        </w:rPr>
        <w:t>/</w:t>
      </w:r>
      <w:r w:rsidR="00433B04" w:rsidRPr="000163AA">
        <w:rPr>
          <w:rFonts w:cs="Calibri"/>
          <w:color w:val="000000" w:themeColor="text1"/>
          <w:sz w:val="24"/>
          <w:szCs w:val="24"/>
        </w:rPr>
        <w:t xml:space="preserve"> </w:t>
      </w:r>
      <w:r w:rsidRPr="000163AA">
        <w:rPr>
          <w:rFonts w:cs="Calibri"/>
          <w:color w:val="000000" w:themeColor="text1"/>
          <w:sz w:val="24"/>
          <w:szCs w:val="24"/>
        </w:rPr>
        <w:t>Violence Interruption</w:t>
      </w:r>
    </w:p>
    <w:p w14:paraId="7A2510A0" w14:textId="45B78ACB"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Arts and Culture</w:t>
      </w:r>
    </w:p>
    <w:p w14:paraId="7AFBC7ED" w14:textId="183F4C60"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Children and Youth</w:t>
      </w:r>
    </w:p>
    <w:p w14:paraId="2831CE67" w14:textId="3D2669B5"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Disability Services</w:t>
      </w:r>
    </w:p>
    <w:p w14:paraId="05B21ADA" w14:textId="2E86D7A5" w:rsidR="003B3E37" w:rsidRPr="000163AA" w:rsidRDefault="003B3E37"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Economic Development</w:t>
      </w:r>
    </w:p>
    <w:p w14:paraId="19C81046" w14:textId="77777777"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Education</w:t>
      </w:r>
    </w:p>
    <w:p w14:paraId="2B251284" w14:textId="45968C3C"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Environment</w:t>
      </w:r>
    </w:p>
    <w:p w14:paraId="75BFB09F" w14:textId="2FCC5590" w:rsidR="00433B04" w:rsidRPr="000163AA" w:rsidRDefault="00433B04" w:rsidP="00433B04">
      <w:pPr>
        <w:pStyle w:val="ColorfulList-Accent11"/>
        <w:numPr>
          <w:ilvl w:val="0"/>
          <w:numId w:val="3"/>
        </w:numPr>
        <w:spacing w:after="240" w:line="240" w:lineRule="auto"/>
        <w:rPr>
          <w:rFonts w:cs="Calibri"/>
          <w:color w:val="000000" w:themeColor="text1"/>
          <w:sz w:val="24"/>
          <w:szCs w:val="24"/>
        </w:rPr>
      </w:pPr>
      <w:r w:rsidRPr="000163AA">
        <w:rPr>
          <w:rFonts w:cs="Calibri"/>
          <w:color w:val="000000" w:themeColor="text1"/>
          <w:sz w:val="24"/>
          <w:szCs w:val="24"/>
        </w:rPr>
        <w:t>Financial Literacy / Entrepreneurship /</w:t>
      </w:r>
      <w:r w:rsidRPr="000163AA">
        <w:rPr>
          <w:rFonts w:cs="Calibri"/>
          <w:color w:val="000000" w:themeColor="text1"/>
          <w:sz w:val="24"/>
          <w:szCs w:val="24"/>
        </w:rPr>
        <w:br/>
        <w:t>Economic Empowerment</w:t>
      </w:r>
    </w:p>
    <w:p w14:paraId="08F52391" w14:textId="3DB78BFB" w:rsidR="003B3E37" w:rsidRPr="00C73550" w:rsidRDefault="003B3E37"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Food Security</w:t>
      </w:r>
    </w:p>
    <w:p w14:paraId="48441790" w14:textId="6E65BAE5"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Health</w:t>
      </w:r>
      <w:r w:rsidR="00C73550" w:rsidRPr="00C73550">
        <w:rPr>
          <w:rFonts w:cs="Calibri"/>
          <w:color w:val="000000" w:themeColor="text1"/>
          <w:sz w:val="24"/>
          <w:szCs w:val="24"/>
        </w:rPr>
        <w:t xml:space="preserve"> C</w:t>
      </w:r>
      <w:r w:rsidRPr="00C73550">
        <w:rPr>
          <w:rFonts w:cs="Calibri"/>
          <w:color w:val="000000" w:themeColor="text1"/>
          <w:sz w:val="24"/>
          <w:szCs w:val="24"/>
        </w:rPr>
        <w:t>are</w:t>
      </w:r>
    </w:p>
    <w:p w14:paraId="7748BF55"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Housing and Homelessness</w:t>
      </w:r>
    </w:p>
    <w:p w14:paraId="3CE11FC8" w14:textId="6ED16B49"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Human Services</w:t>
      </w:r>
    </w:p>
    <w:p w14:paraId="730DC66E" w14:textId="6900D051"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LGBTQ</w:t>
      </w:r>
      <w:r w:rsidR="00433B04" w:rsidRPr="00C73550">
        <w:rPr>
          <w:rFonts w:cs="Calibri"/>
          <w:color w:val="000000" w:themeColor="text1"/>
          <w:sz w:val="24"/>
          <w:szCs w:val="24"/>
        </w:rPr>
        <w:t>+</w:t>
      </w:r>
    </w:p>
    <w:p w14:paraId="7930668B" w14:textId="16CAD920"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Racial Equity</w:t>
      </w:r>
    </w:p>
    <w:p w14:paraId="238D17E5" w14:textId="238A9370"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 xml:space="preserve">Senior Services </w:t>
      </w:r>
    </w:p>
    <w:p w14:paraId="1646E63D" w14:textId="402825AC" w:rsidR="003B3E37" w:rsidRPr="00C73550" w:rsidRDefault="003B3E37"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Social Justice</w:t>
      </w:r>
    </w:p>
    <w:p w14:paraId="01042DAA" w14:textId="4205AA0B"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Veteran</w:t>
      </w:r>
      <w:r w:rsidR="003B3E37" w:rsidRPr="00C73550">
        <w:rPr>
          <w:rFonts w:cs="Calibri"/>
          <w:color w:val="000000" w:themeColor="text1"/>
          <w:sz w:val="24"/>
          <w:szCs w:val="24"/>
        </w:rPr>
        <w:t xml:space="preserve"> Services</w:t>
      </w:r>
    </w:p>
    <w:p w14:paraId="76DA76AB"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Workforce Development</w:t>
      </w:r>
    </w:p>
    <w:p w14:paraId="56970B1B" w14:textId="6078CCF9" w:rsidR="009738C8" w:rsidRPr="00C73550" w:rsidRDefault="00250702" w:rsidP="00B048E6">
      <w:pPr>
        <w:pStyle w:val="ColorfulList-Accent11"/>
        <w:numPr>
          <w:ilvl w:val="0"/>
          <w:numId w:val="3"/>
        </w:numPr>
        <w:spacing w:after="0" w:line="240" w:lineRule="auto"/>
        <w:rPr>
          <w:rFonts w:cs="Calibri"/>
          <w:color w:val="000000" w:themeColor="text1"/>
          <w:sz w:val="24"/>
          <w:szCs w:val="24"/>
        </w:rPr>
        <w:sectPr w:rsidR="009738C8" w:rsidRPr="00C73550" w:rsidSect="009738C8">
          <w:type w:val="continuous"/>
          <w:pgSz w:w="12240" w:h="15840" w:code="1"/>
          <w:pgMar w:top="1440" w:right="1440" w:bottom="1368" w:left="1440" w:header="720" w:footer="720" w:gutter="0"/>
          <w:cols w:num="2" w:space="720"/>
          <w:docGrid w:linePitch="360"/>
        </w:sectPr>
      </w:pPr>
      <w:r w:rsidRPr="00C73550">
        <w:rPr>
          <w:rFonts w:cs="Calibri"/>
          <w:color w:val="000000" w:themeColor="text1"/>
          <w:sz w:val="24"/>
          <w:szCs w:val="24"/>
        </w:rPr>
        <w:t>Other</w:t>
      </w:r>
      <w:r w:rsidR="00433B04" w:rsidRPr="00C73550">
        <w:rPr>
          <w:rFonts w:cs="Calibri"/>
          <w:color w:val="000000" w:themeColor="text1"/>
          <w:sz w:val="24"/>
          <w:szCs w:val="24"/>
        </w:rPr>
        <w:t xml:space="preserve"> (please specify)</w:t>
      </w:r>
    </w:p>
    <w:p w14:paraId="1E4C91E8" w14:textId="77777777" w:rsidR="00B048E6" w:rsidRPr="00C73550" w:rsidRDefault="00B048E6" w:rsidP="00B048E6">
      <w:pPr>
        <w:pStyle w:val="ColorfulList-Accent11"/>
        <w:spacing w:after="0" w:line="240" w:lineRule="auto"/>
        <w:ind w:left="0"/>
        <w:rPr>
          <w:rFonts w:cs="Calibri"/>
          <w:color w:val="000000" w:themeColor="text1"/>
          <w:sz w:val="24"/>
          <w:szCs w:val="24"/>
        </w:rPr>
      </w:pPr>
    </w:p>
    <w:p w14:paraId="67D9FF1F" w14:textId="44519C11" w:rsidR="00405ABA" w:rsidRPr="00C73550" w:rsidRDefault="00250702" w:rsidP="00B048E6">
      <w:pPr>
        <w:pStyle w:val="ColorfulList-Accent11"/>
        <w:numPr>
          <w:ilvl w:val="0"/>
          <w:numId w:val="2"/>
        </w:numPr>
        <w:spacing w:after="0" w:line="240" w:lineRule="auto"/>
        <w:rPr>
          <w:rFonts w:cs="Calibri"/>
          <w:color w:val="000000" w:themeColor="text1"/>
          <w:sz w:val="24"/>
          <w:szCs w:val="24"/>
        </w:rPr>
      </w:pPr>
      <w:r w:rsidRPr="00C73550">
        <w:rPr>
          <w:rFonts w:cs="Calibri"/>
          <w:color w:val="000000" w:themeColor="text1"/>
          <w:sz w:val="24"/>
          <w:szCs w:val="24"/>
        </w:rPr>
        <w:t xml:space="preserve">What </w:t>
      </w:r>
      <w:r w:rsidR="00F06188" w:rsidRPr="00C73550">
        <w:rPr>
          <w:rFonts w:cs="Calibri"/>
          <w:color w:val="000000" w:themeColor="text1"/>
          <w:sz w:val="24"/>
          <w:szCs w:val="24"/>
        </w:rPr>
        <w:t>are</w:t>
      </w:r>
      <w:r w:rsidRPr="00C73550">
        <w:rPr>
          <w:rFonts w:cs="Calibri"/>
          <w:color w:val="000000" w:themeColor="text1"/>
          <w:sz w:val="24"/>
          <w:szCs w:val="24"/>
        </w:rPr>
        <w:t xml:space="preserve"> the secondary issue area</w:t>
      </w:r>
      <w:r w:rsidR="00F06188" w:rsidRPr="00C73550">
        <w:rPr>
          <w:rFonts w:cs="Calibri"/>
          <w:color w:val="000000" w:themeColor="text1"/>
          <w:sz w:val="24"/>
          <w:szCs w:val="24"/>
        </w:rPr>
        <w:t>s</w:t>
      </w:r>
      <w:r w:rsidRPr="00C73550">
        <w:rPr>
          <w:rFonts w:cs="Calibri"/>
          <w:color w:val="000000" w:themeColor="text1"/>
          <w:sz w:val="24"/>
          <w:szCs w:val="24"/>
        </w:rPr>
        <w:t xml:space="preserve"> in which your organization works? (</w:t>
      </w:r>
      <w:r w:rsidR="006B1690" w:rsidRPr="00C73550">
        <w:rPr>
          <w:rFonts w:cs="Calibri"/>
          <w:color w:val="000000" w:themeColor="text1"/>
          <w:sz w:val="24"/>
          <w:szCs w:val="24"/>
        </w:rPr>
        <w:t>C</w:t>
      </w:r>
      <w:r w:rsidRPr="00C73550">
        <w:rPr>
          <w:rFonts w:cs="Calibri"/>
          <w:color w:val="000000" w:themeColor="text1"/>
          <w:sz w:val="24"/>
          <w:szCs w:val="24"/>
        </w:rPr>
        <w:t>heck</w:t>
      </w:r>
      <w:r w:rsidR="006B1690" w:rsidRPr="00C73550">
        <w:rPr>
          <w:rFonts w:cs="Calibri"/>
          <w:color w:val="000000" w:themeColor="text1"/>
          <w:sz w:val="24"/>
          <w:szCs w:val="24"/>
        </w:rPr>
        <w:t xml:space="preserve"> all that apply</w:t>
      </w:r>
      <w:r w:rsidRPr="00C73550">
        <w:rPr>
          <w:rFonts w:cs="Calibri"/>
          <w:color w:val="000000" w:themeColor="text1"/>
          <w:sz w:val="24"/>
          <w:szCs w:val="24"/>
        </w:rPr>
        <w:t>)</w:t>
      </w:r>
    </w:p>
    <w:p w14:paraId="1C6FCAFB" w14:textId="77777777" w:rsidR="00B048E6" w:rsidRPr="00C73550" w:rsidRDefault="00B048E6" w:rsidP="00B048E6">
      <w:pPr>
        <w:pStyle w:val="ColorfulList-Accent11"/>
        <w:numPr>
          <w:ilvl w:val="0"/>
          <w:numId w:val="3"/>
        </w:numPr>
        <w:spacing w:after="0" w:line="240" w:lineRule="auto"/>
        <w:rPr>
          <w:rFonts w:cs="Calibri"/>
          <w:color w:val="000000" w:themeColor="text1"/>
          <w:sz w:val="24"/>
          <w:szCs w:val="24"/>
        </w:rPr>
        <w:sectPr w:rsidR="00B048E6" w:rsidRPr="00C73550" w:rsidSect="009738C8">
          <w:footerReference w:type="even" r:id="rId14"/>
          <w:footerReference w:type="default" r:id="rId15"/>
          <w:type w:val="continuous"/>
          <w:pgSz w:w="12240" w:h="15840" w:code="1"/>
          <w:pgMar w:top="1440" w:right="1440" w:bottom="1368" w:left="1440" w:header="720" w:footer="720" w:gutter="0"/>
          <w:cols w:space="720"/>
          <w:docGrid w:linePitch="360"/>
        </w:sectPr>
      </w:pPr>
    </w:p>
    <w:p w14:paraId="416EFA48" w14:textId="04FDECBD" w:rsidR="003B3E37" w:rsidRPr="00C73550" w:rsidRDefault="003B3E37"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Animal Welfare</w:t>
      </w:r>
    </w:p>
    <w:p w14:paraId="409F18B3" w14:textId="60A2C397" w:rsidR="003701C5" w:rsidRPr="00C73550" w:rsidRDefault="003701C5"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Anti-violence</w:t>
      </w:r>
      <w:r w:rsidR="00433B04" w:rsidRPr="00C73550">
        <w:rPr>
          <w:rFonts w:cs="Calibri"/>
          <w:color w:val="000000" w:themeColor="text1"/>
          <w:sz w:val="24"/>
          <w:szCs w:val="24"/>
        </w:rPr>
        <w:t xml:space="preserve"> </w:t>
      </w:r>
      <w:r w:rsidRPr="00C73550">
        <w:rPr>
          <w:rFonts w:cs="Calibri"/>
          <w:color w:val="000000" w:themeColor="text1"/>
          <w:sz w:val="24"/>
          <w:szCs w:val="24"/>
        </w:rPr>
        <w:t>/</w:t>
      </w:r>
      <w:r w:rsidR="00433B04" w:rsidRPr="00C73550">
        <w:rPr>
          <w:rFonts w:cs="Calibri"/>
          <w:color w:val="000000" w:themeColor="text1"/>
          <w:sz w:val="24"/>
          <w:szCs w:val="24"/>
        </w:rPr>
        <w:t xml:space="preserve"> </w:t>
      </w:r>
      <w:r w:rsidRPr="00C73550">
        <w:rPr>
          <w:rFonts w:cs="Calibri"/>
          <w:color w:val="000000" w:themeColor="text1"/>
          <w:sz w:val="24"/>
          <w:szCs w:val="24"/>
        </w:rPr>
        <w:t>Violence Interruption</w:t>
      </w:r>
    </w:p>
    <w:p w14:paraId="15A6C010" w14:textId="5852C84F"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Arts and Culture</w:t>
      </w:r>
    </w:p>
    <w:p w14:paraId="3922E67A"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Children and Youth</w:t>
      </w:r>
    </w:p>
    <w:p w14:paraId="0AF0A6CC" w14:textId="2DC7EB95"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Disability Services</w:t>
      </w:r>
    </w:p>
    <w:p w14:paraId="69A58B9E" w14:textId="16549BBB" w:rsidR="003701C5" w:rsidRPr="00C73550" w:rsidRDefault="003701C5"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Economic Development</w:t>
      </w:r>
    </w:p>
    <w:p w14:paraId="4D3B96BB"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Education</w:t>
      </w:r>
    </w:p>
    <w:p w14:paraId="02126DBD" w14:textId="7EF864BB"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Environment</w:t>
      </w:r>
    </w:p>
    <w:p w14:paraId="1A3D5E69" w14:textId="1D390E08" w:rsidR="00EA6988" w:rsidRPr="00C73550" w:rsidRDefault="00EA6988" w:rsidP="00433B04">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Financial Literacy</w:t>
      </w:r>
      <w:r w:rsidR="00433B04" w:rsidRPr="00C73550">
        <w:rPr>
          <w:rFonts w:cs="Calibri"/>
          <w:color w:val="000000" w:themeColor="text1"/>
          <w:sz w:val="24"/>
          <w:szCs w:val="24"/>
        </w:rPr>
        <w:t xml:space="preserve"> </w:t>
      </w:r>
      <w:r w:rsidRPr="00C73550">
        <w:rPr>
          <w:rFonts w:cs="Calibri"/>
          <w:color w:val="000000" w:themeColor="text1"/>
          <w:sz w:val="24"/>
          <w:szCs w:val="24"/>
        </w:rPr>
        <w:t>/</w:t>
      </w:r>
      <w:r w:rsidR="00433B04" w:rsidRPr="00C73550">
        <w:rPr>
          <w:rFonts w:cs="Calibri"/>
          <w:color w:val="000000" w:themeColor="text1"/>
          <w:sz w:val="24"/>
          <w:szCs w:val="24"/>
        </w:rPr>
        <w:t xml:space="preserve"> </w:t>
      </w:r>
      <w:r w:rsidRPr="00C73550">
        <w:rPr>
          <w:rFonts w:cs="Calibri"/>
          <w:color w:val="000000" w:themeColor="text1"/>
          <w:sz w:val="24"/>
          <w:szCs w:val="24"/>
        </w:rPr>
        <w:t>Entrepreneurship</w:t>
      </w:r>
      <w:r w:rsidR="00433B04" w:rsidRPr="00C73550">
        <w:rPr>
          <w:rFonts w:cs="Calibri"/>
          <w:color w:val="000000" w:themeColor="text1"/>
          <w:sz w:val="24"/>
          <w:szCs w:val="24"/>
        </w:rPr>
        <w:t xml:space="preserve"> /</w:t>
      </w:r>
      <w:r w:rsidR="00433B04" w:rsidRPr="00C73550">
        <w:rPr>
          <w:rFonts w:cs="Calibri"/>
          <w:color w:val="000000" w:themeColor="text1"/>
          <w:sz w:val="24"/>
          <w:szCs w:val="24"/>
        </w:rPr>
        <w:br/>
        <w:t>Economic Empowerment</w:t>
      </w:r>
    </w:p>
    <w:p w14:paraId="39901FAC" w14:textId="007186EA" w:rsidR="00433B04" w:rsidRPr="00C73550" w:rsidRDefault="00433B04" w:rsidP="00433B04">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Food Security</w:t>
      </w:r>
    </w:p>
    <w:p w14:paraId="18088B0F" w14:textId="0B3C0390" w:rsidR="00250702" w:rsidRPr="00C73550" w:rsidRDefault="00D2756A"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Health</w:t>
      </w:r>
      <w:r w:rsidR="00C73550" w:rsidRPr="00C73550">
        <w:rPr>
          <w:rFonts w:cs="Calibri"/>
          <w:color w:val="000000" w:themeColor="text1"/>
          <w:sz w:val="24"/>
          <w:szCs w:val="24"/>
        </w:rPr>
        <w:t xml:space="preserve"> Ca</w:t>
      </w:r>
      <w:r w:rsidR="00250702" w:rsidRPr="00C73550">
        <w:rPr>
          <w:rFonts w:cs="Calibri"/>
          <w:color w:val="000000" w:themeColor="text1"/>
          <w:sz w:val="24"/>
          <w:szCs w:val="24"/>
        </w:rPr>
        <w:t>re</w:t>
      </w:r>
    </w:p>
    <w:p w14:paraId="1ACB760D"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Housing and Homelessness</w:t>
      </w:r>
    </w:p>
    <w:p w14:paraId="0A7C92AA" w14:textId="208D83E9"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Human Services</w:t>
      </w:r>
    </w:p>
    <w:p w14:paraId="700A4D65" w14:textId="5F44B400"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LGBTQ</w:t>
      </w:r>
      <w:r w:rsidR="00433B04" w:rsidRPr="00C73550">
        <w:rPr>
          <w:rFonts w:cs="Calibri"/>
          <w:color w:val="000000" w:themeColor="text1"/>
          <w:sz w:val="24"/>
          <w:szCs w:val="24"/>
        </w:rPr>
        <w:t>+</w:t>
      </w:r>
    </w:p>
    <w:p w14:paraId="484E7AD9" w14:textId="1C7759FF"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Racial Equity</w:t>
      </w:r>
    </w:p>
    <w:p w14:paraId="6813313D" w14:textId="5B55EB34"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 xml:space="preserve">Senior Services </w:t>
      </w:r>
    </w:p>
    <w:p w14:paraId="0A2D0CE0" w14:textId="0ED32B03" w:rsidR="003701C5" w:rsidRPr="000163AA" w:rsidRDefault="003701C5"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Social Justice</w:t>
      </w:r>
    </w:p>
    <w:p w14:paraId="6ADB1481" w14:textId="5F365271" w:rsidR="00EA6988" w:rsidRPr="000163AA" w:rsidRDefault="00EA6988"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Veteran</w:t>
      </w:r>
      <w:r w:rsidR="003701C5" w:rsidRPr="000163AA">
        <w:rPr>
          <w:rFonts w:cs="Calibri"/>
          <w:color w:val="000000" w:themeColor="text1"/>
          <w:sz w:val="24"/>
          <w:szCs w:val="24"/>
        </w:rPr>
        <w:t xml:space="preserve"> Services</w:t>
      </w:r>
    </w:p>
    <w:p w14:paraId="4354D4D1" w14:textId="77777777"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Workforce Development</w:t>
      </w:r>
    </w:p>
    <w:p w14:paraId="0779A075" w14:textId="710B3E9F" w:rsidR="00B048E6" w:rsidRPr="000163AA" w:rsidRDefault="00250702" w:rsidP="00433B04">
      <w:pPr>
        <w:pStyle w:val="ColorfulList-Accent11"/>
        <w:numPr>
          <w:ilvl w:val="0"/>
          <w:numId w:val="3"/>
        </w:numPr>
        <w:spacing w:after="0" w:line="240" w:lineRule="auto"/>
        <w:rPr>
          <w:rFonts w:cs="Calibri"/>
          <w:color w:val="000000" w:themeColor="text1"/>
          <w:sz w:val="24"/>
          <w:szCs w:val="24"/>
        </w:rPr>
        <w:sectPr w:rsidR="00B048E6" w:rsidRPr="000163AA" w:rsidSect="00B048E6">
          <w:type w:val="continuous"/>
          <w:pgSz w:w="12240" w:h="15840" w:code="1"/>
          <w:pgMar w:top="1440" w:right="1440" w:bottom="1368" w:left="1440" w:header="720" w:footer="720" w:gutter="0"/>
          <w:cols w:num="2" w:space="720"/>
          <w:docGrid w:linePitch="360"/>
        </w:sectPr>
      </w:pPr>
      <w:r w:rsidRPr="000163AA">
        <w:rPr>
          <w:rFonts w:cs="Calibri"/>
          <w:color w:val="000000" w:themeColor="text1"/>
          <w:sz w:val="24"/>
          <w:szCs w:val="24"/>
        </w:rPr>
        <w:t>Other</w:t>
      </w:r>
      <w:r w:rsidR="00433B04" w:rsidRPr="000163AA">
        <w:rPr>
          <w:rFonts w:cs="Calibri"/>
          <w:color w:val="000000" w:themeColor="text1"/>
          <w:sz w:val="24"/>
          <w:szCs w:val="24"/>
        </w:rPr>
        <w:t xml:space="preserve"> (please specify)</w:t>
      </w:r>
    </w:p>
    <w:p w14:paraId="7E4420BF" w14:textId="07CABB21" w:rsidR="00250702" w:rsidRPr="000163AA" w:rsidRDefault="00250702" w:rsidP="00B048E6">
      <w:pPr>
        <w:pStyle w:val="ColorfulList-Accent11"/>
        <w:spacing w:after="0" w:line="240" w:lineRule="auto"/>
        <w:ind w:left="0"/>
        <w:rPr>
          <w:rFonts w:cs="Calibri"/>
          <w:color w:val="000000" w:themeColor="text1"/>
          <w:sz w:val="24"/>
          <w:szCs w:val="24"/>
        </w:rPr>
      </w:pPr>
    </w:p>
    <w:p w14:paraId="6B539C1D" w14:textId="1ACBAF15" w:rsidR="00EA6988" w:rsidRPr="000163AA" w:rsidRDefault="006B1690"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Please describe the populations you </w:t>
      </w:r>
      <w:proofErr w:type="gramStart"/>
      <w:r w:rsidRPr="000163AA">
        <w:rPr>
          <w:rFonts w:cs="Calibri"/>
          <w:color w:val="000000" w:themeColor="text1"/>
          <w:sz w:val="24"/>
          <w:szCs w:val="24"/>
        </w:rPr>
        <w:t>serve, and</w:t>
      </w:r>
      <w:proofErr w:type="gramEnd"/>
      <w:r w:rsidRPr="000163AA">
        <w:rPr>
          <w:rFonts w:cs="Calibri"/>
          <w:color w:val="000000" w:themeColor="text1"/>
          <w:sz w:val="24"/>
          <w:szCs w:val="24"/>
        </w:rPr>
        <w:t xml:space="preserve"> quantify the number of beneficiaries each year. Approximately what percentage of the people you serve are low-moderate income? (100 word</w:t>
      </w:r>
      <w:r w:rsidR="00433B04" w:rsidRPr="000163AA">
        <w:rPr>
          <w:rFonts w:cs="Calibri"/>
          <w:color w:val="000000" w:themeColor="text1"/>
          <w:sz w:val="24"/>
          <w:szCs w:val="24"/>
        </w:rPr>
        <w:t>s</w:t>
      </w:r>
      <w:r w:rsidRPr="000163AA">
        <w:rPr>
          <w:rFonts w:cs="Calibri"/>
          <w:color w:val="000000" w:themeColor="text1"/>
          <w:sz w:val="24"/>
          <w:szCs w:val="24"/>
        </w:rPr>
        <w:t>)</w:t>
      </w:r>
    </w:p>
    <w:p w14:paraId="38E05A08" w14:textId="77777777" w:rsidR="006B1690" w:rsidRPr="000163AA" w:rsidRDefault="006B1690" w:rsidP="00B048E6">
      <w:pPr>
        <w:pStyle w:val="ColorfulList-Accent11"/>
        <w:spacing w:after="0" w:line="240" w:lineRule="auto"/>
        <w:ind w:left="1080"/>
        <w:rPr>
          <w:rFonts w:cs="Calibri"/>
          <w:color w:val="000000" w:themeColor="text1"/>
          <w:sz w:val="24"/>
          <w:szCs w:val="24"/>
        </w:rPr>
      </w:pPr>
    </w:p>
    <w:p w14:paraId="3970D0EF" w14:textId="44F60CEC" w:rsidR="006B1690" w:rsidRPr="000163AA" w:rsidRDefault="006B1690" w:rsidP="00B048E6">
      <w:pPr>
        <w:pStyle w:val="ListParagraph"/>
        <w:numPr>
          <w:ilvl w:val="0"/>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 xml:space="preserve">In what </w:t>
      </w:r>
      <w:r w:rsidR="00433B04" w:rsidRPr="000163AA">
        <w:rPr>
          <w:rFonts w:cs="Calibri"/>
          <w:color w:val="000000" w:themeColor="text1"/>
          <w:sz w:val="24"/>
          <w:szCs w:val="24"/>
          <w:shd w:val="clear" w:color="auto" w:fill="FFFFFF"/>
        </w:rPr>
        <w:t>counties or neighborhoods do you provide services?</w:t>
      </w:r>
    </w:p>
    <w:p w14:paraId="0A8CF200" w14:textId="77777777" w:rsidR="00B048E6" w:rsidRPr="000163AA" w:rsidRDefault="00B048E6" w:rsidP="00433B04">
      <w:pPr>
        <w:pStyle w:val="ListParagraph"/>
        <w:spacing w:after="0" w:line="240" w:lineRule="auto"/>
        <w:ind w:left="1440"/>
        <w:rPr>
          <w:rFonts w:cs="Calibri"/>
          <w:color w:val="000000" w:themeColor="text1"/>
          <w:sz w:val="24"/>
          <w:szCs w:val="24"/>
        </w:rPr>
        <w:sectPr w:rsidR="00B048E6" w:rsidRPr="000163AA" w:rsidSect="009738C8">
          <w:type w:val="continuous"/>
          <w:pgSz w:w="12240" w:h="15840" w:code="1"/>
          <w:pgMar w:top="1440" w:right="1440" w:bottom="1368" w:left="1440" w:header="720" w:footer="720" w:gutter="0"/>
          <w:cols w:space="720"/>
          <w:docGrid w:linePitch="360"/>
        </w:sectPr>
      </w:pPr>
    </w:p>
    <w:p w14:paraId="61CA059C" w14:textId="13086630" w:rsidR="006B1690" w:rsidRPr="000163AA" w:rsidRDefault="006B1690" w:rsidP="00433B04">
      <w:pPr>
        <w:rPr>
          <w:rFonts w:ascii="Calibri" w:hAnsi="Calibri" w:cs="Calibri"/>
          <w:color w:val="000000" w:themeColor="text1"/>
        </w:rPr>
      </w:pPr>
    </w:p>
    <w:p w14:paraId="385CCF14" w14:textId="77777777" w:rsidR="00B048E6" w:rsidRPr="000163AA" w:rsidRDefault="00B048E6" w:rsidP="00B048E6">
      <w:pPr>
        <w:rPr>
          <w:rFonts w:ascii="Calibri" w:hAnsi="Calibri" w:cs="Calibri"/>
          <w:color w:val="000000" w:themeColor="text1"/>
        </w:rPr>
        <w:sectPr w:rsidR="00B048E6" w:rsidRPr="000163AA" w:rsidSect="00B048E6">
          <w:type w:val="continuous"/>
          <w:pgSz w:w="12240" w:h="15840" w:code="1"/>
          <w:pgMar w:top="1440" w:right="1440" w:bottom="1368" w:left="1440" w:header="720" w:footer="720" w:gutter="0"/>
          <w:cols w:num="2" w:space="720" w:equalWidth="0">
            <w:col w:w="2640" w:space="720"/>
            <w:col w:w="6000"/>
          </w:cols>
          <w:docGrid w:linePitch="360"/>
        </w:sectPr>
      </w:pPr>
    </w:p>
    <w:p w14:paraId="73923146" w14:textId="5C2CA903" w:rsidR="00250702" w:rsidRPr="000163AA" w:rsidRDefault="00250702" w:rsidP="00B048E6">
      <w:pPr>
        <w:rPr>
          <w:rFonts w:ascii="Calibri" w:hAnsi="Calibri" w:cs="Calibri"/>
          <w:color w:val="000000" w:themeColor="text1"/>
        </w:rPr>
      </w:pPr>
    </w:p>
    <w:p w14:paraId="5BDBCFE6" w14:textId="6F4B8435" w:rsidR="006B1690" w:rsidRPr="000163AA" w:rsidRDefault="006B1690" w:rsidP="00B048E6">
      <w:pPr>
        <w:pStyle w:val="ListParagraph"/>
        <w:numPr>
          <w:ilvl w:val="0"/>
          <w:numId w:val="2"/>
        </w:numPr>
        <w:spacing w:after="0" w:line="240" w:lineRule="auto"/>
        <w:rPr>
          <w:rFonts w:cs="Calibri"/>
          <w:color w:val="000000" w:themeColor="text1"/>
          <w:sz w:val="24"/>
          <w:szCs w:val="24"/>
          <w:shd w:val="clear" w:color="auto" w:fill="FFFFFF"/>
        </w:rPr>
      </w:pPr>
      <w:r w:rsidRPr="000163AA">
        <w:rPr>
          <w:rFonts w:cs="Calibri"/>
          <w:color w:val="000000" w:themeColor="text1"/>
          <w:sz w:val="24"/>
          <w:szCs w:val="24"/>
          <w:shd w:val="clear" w:color="auto" w:fill="FFFFFF"/>
        </w:rPr>
        <w:lastRenderedPageBreak/>
        <w:t>Please list and briefly describe the primary programs/services offered by your organization. </w:t>
      </w:r>
      <w:r w:rsidR="00433B04" w:rsidRPr="000163AA">
        <w:rPr>
          <w:rFonts w:cs="Calibri"/>
          <w:color w:val="000000" w:themeColor="text1"/>
          <w:sz w:val="24"/>
          <w:szCs w:val="24"/>
          <w:shd w:val="clear" w:color="auto" w:fill="FFFFFF"/>
        </w:rPr>
        <w:t>(</w:t>
      </w:r>
      <w:r w:rsidRPr="000163AA">
        <w:rPr>
          <w:rFonts w:cs="Calibri"/>
          <w:color w:val="000000" w:themeColor="text1"/>
          <w:sz w:val="24"/>
          <w:szCs w:val="24"/>
          <w:shd w:val="clear" w:color="auto" w:fill="FFFFFF"/>
        </w:rPr>
        <w:t>Please use bullet point</w:t>
      </w:r>
      <w:r w:rsidR="00433B04" w:rsidRPr="000163AA">
        <w:rPr>
          <w:rFonts w:cs="Calibri"/>
          <w:color w:val="000000" w:themeColor="text1"/>
          <w:sz w:val="24"/>
          <w:szCs w:val="24"/>
          <w:shd w:val="clear" w:color="auto" w:fill="FFFFFF"/>
        </w:rPr>
        <w:t>s, 200 words)</w:t>
      </w:r>
    </w:p>
    <w:p w14:paraId="280AB217" w14:textId="77777777" w:rsidR="00EA6988" w:rsidRPr="000163AA" w:rsidRDefault="00EA6988" w:rsidP="00B048E6">
      <w:pPr>
        <w:pStyle w:val="ColorfulList-Accent11"/>
        <w:spacing w:after="0" w:line="240" w:lineRule="auto"/>
        <w:ind w:left="0"/>
        <w:rPr>
          <w:rFonts w:cs="Calibri"/>
          <w:color w:val="000000" w:themeColor="text1"/>
          <w:sz w:val="24"/>
          <w:szCs w:val="24"/>
        </w:rPr>
      </w:pPr>
    </w:p>
    <w:p w14:paraId="2BFE6854" w14:textId="092E8F00" w:rsidR="00EA6988" w:rsidRPr="000163AA" w:rsidRDefault="006B1690"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do you measure the impact of your programs/services?</w:t>
      </w:r>
      <w:r w:rsidR="00433B04" w:rsidRPr="000163AA">
        <w:rPr>
          <w:rFonts w:cs="Calibri"/>
          <w:color w:val="000000" w:themeColor="text1"/>
          <w:sz w:val="24"/>
          <w:szCs w:val="24"/>
        </w:rPr>
        <w:t xml:space="preserve"> (150 words)</w:t>
      </w:r>
    </w:p>
    <w:p w14:paraId="26EC3068" w14:textId="5A30ADE4" w:rsidR="00433B04" w:rsidRPr="000163AA" w:rsidRDefault="00433B04">
      <w:pPr>
        <w:rPr>
          <w:rFonts w:ascii="Calibri" w:hAnsi="Calibri" w:cs="Calibri"/>
          <w:color w:val="000000" w:themeColor="text1"/>
        </w:rPr>
      </w:pPr>
      <w:r w:rsidRPr="000163AA">
        <w:rPr>
          <w:rFonts w:ascii="Calibri" w:hAnsi="Calibri" w:cs="Calibri"/>
          <w:color w:val="000000" w:themeColor="text1"/>
        </w:rPr>
        <w:br w:type="page"/>
      </w:r>
    </w:p>
    <w:p w14:paraId="704682B5" w14:textId="5A30ADE4" w:rsidR="00B048E6" w:rsidRPr="000163AA" w:rsidRDefault="0025070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ORGANIZATION</w:t>
      </w:r>
      <w:r w:rsidR="0066680E" w:rsidRPr="000163AA">
        <w:rPr>
          <w:rFonts w:ascii="Calibri" w:hAnsi="Calibri" w:cs="Calibri"/>
          <w:b/>
          <w:color w:val="000000" w:themeColor="text1"/>
        </w:rPr>
        <w:t>AL</w:t>
      </w:r>
      <w:r w:rsidRPr="000163AA">
        <w:rPr>
          <w:rFonts w:ascii="Calibri" w:hAnsi="Calibri" w:cs="Calibri"/>
          <w:b/>
          <w:color w:val="000000" w:themeColor="text1"/>
        </w:rPr>
        <w:t xml:space="preserve"> AND FINANC</w:t>
      </w:r>
      <w:r w:rsidR="0066680E" w:rsidRPr="000163AA">
        <w:rPr>
          <w:rFonts w:ascii="Calibri" w:hAnsi="Calibri" w:cs="Calibri"/>
          <w:b/>
          <w:color w:val="000000" w:themeColor="text1"/>
        </w:rPr>
        <w:t>IAL DETAILS</w:t>
      </w:r>
    </w:p>
    <w:p w14:paraId="610219EE" w14:textId="3A02B653"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 </w:t>
      </w:r>
      <w:r w:rsidR="006B1690" w:rsidRPr="000163AA">
        <w:rPr>
          <w:rFonts w:cs="Calibri"/>
          <w:color w:val="000000" w:themeColor="text1"/>
          <w:sz w:val="24"/>
          <w:szCs w:val="24"/>
        </w:rPr>
        <w:t xml:space="preserve">What year did </w:t>
      </w:r>
      <w:r w:rsidRPr="000163AA">
        <w:rPr>
          <w:rFonts w:cs="Calibri"/>
          <w:color w:val="000000" w:themeColor="text1"/>
          <w:sz w:val="24"/>
          <w:szCs w:val="24"/>
        </w:rPr>
        <w:t xml:space="preserve">your organization </w:t>
      </w:r>
      <w:r w:rsidR="006B1690" w:rsidRPr="000163AA">
        <w:rPr>
          <w:rFonts w:cs="Calibri"/>
          <w:color w:val="000000" w:themeColor="text1"/>
          <w:sz w:val="24"/>
          <w:szCs w:val="24"/>
        </w:rPr>
        <w:t>receive its</w:t>
      </w:r>
      <w:r w:rsidRPr="000163AA">
        <w:rPr>
          <w:rFonts w:cs="Calibri"/>
          <w:color w:val="000000" w:themeColor="text1"/>
          <w:sz w:val="24"/>
          <w:szCs w:val="24"/>
        </w:rPr>
        <w:t xml:space="preserve"> 501(c)3</w:t>
      </w:r>
      <w:r w:rsidR="006B1690" w:rsidRPr="000163AA">
        <w:rPr>
          <w:rFonts w:cs="Calibri"/>
          <w:color w:val="000000" w:themeColor="text1"/>
          <w:sz w:val="24"/>
          <w:szCs w:val="24"/>
        </w:rPr>
        <w:t xml:space="preserve"> IRS tax determination status</w:t>
      </w:r>
      <w:r w:rsidRPr="000163AA">
        <w:rPr>
          <w:rFonts w:cs="Calibri"/>
          <w:color w:val="000000" w:themeColor="text1"/>
          <w:sz w:val="24"/>
          <w:szCs w:val="24"/>
        </w:rPr>
        <w:t>?</w:t>
      </w:r>
    </w:p>
    <w:p w14:paraId="28A9A84A" w14:textId="77777777" w:rsidR="00250702" w:rsidRPr="000163AA" w:rsidRDefault="00250702" w:rsidP="00B048E6">
      <w:pPr>
        <w:pStyle w:val="ColorfulList-Accent11"/>
        <w:spacing w:after="0" w:line="240" w:lineRule="auto"/>
        <w:ind w:left="1080"/>
        <w:rPr>
          <w:rFonts w:cs="Calibri"/>
          <w:color w:val="000000" w:themeColor="text1"/>
          <w:sz w:val="24"/>
          <w:szCs w:val="24"/>
        </w:rPr>
      </w:pPr>
    </w:p>
    <w:p w14:paraId="0FA9D6C8" w14:textId="77777777"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many paid, full-time staff do you employ?</w:t>
      </w:r>
    </w:p>
    <w:p w14:paraId="01A17D78" w14:textId="77777777" w:rsidR="00250702" w:rsidRPr="000163AA" w:rsidRDefault="00250702" w:rsidP="00B048E6">
      <w:pPr>
        <w:pStyle w:val="ColorfulList-Accent11"/>
        <w:spacing w:after="0" w:line="240" w:lineRule="auto"/>
        <w:ind w:left="0"/>
        <w:rPr>
          <w:rFonts w:cs="Calibri"/>
          <w:color w:val="000000" w:themeColor="text1"/>
          <w:sz w:val="24"/>
          <w:szCs w:val="24"/>
        </w:rPr>
      </w:pPr>
    </w:p>
    <w:p w14:paraId="2B570AA9" w14:textId="77777777"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many paid, part-time staff do you employ?</w:t>
      </w:r>
    </w:p>
    <w:p w14:paraId="4540B35D" w14:textId="77777777" w:rsidR="00250702" w:rsidRPr="000163AA" w:rsidRDefault="00250702" w:rsidP="00B048E6">
      <w:pPr>
        <w:pStyle w:val="ColorfulList-Accent11"/>
        <w:spacing w:after="0" w:line="240" w:lineRule="auto"/>
        <w:ind w:left="0"/>
        <w:rPr>
          <w:rFonts w:cs="Calibri"/>
          <w:color w:val="000000" w:themeColor="text1"/>
          <w:sz w:val="24"/>
          <w:szCs w:val="24"/>
        </w:rPr>
      </w:pPr>
    </w:p>
    <w:p w14:paraId="1DC0941D" w14:textId="1AF981AC" w:rsidR="006B1690"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Does your organization have a Development Director?</w:t>
      </w:r>
    </w:p>
    <w:p w14:paraId="18DE323B" w14:textId="77777777" w:rsidR="006B1690" w:rsidRPr="000163AA" w:rsidRDefault="006B1690" w:rsidP="00B048E6">
      <w:pPr>
        <w:pStyle w:val="ColorfulList-Accent11"/>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Yes</w:t>
      </w:r>
    </w:p>
    <w:p w14:paraId="3998358E" w14:textId="77777777" w:rsidR="006B1690" w:rsidRPr="000163AA" w:rsidRDefault="006B1690" w:rsidP="00B048E6">
      <w:pPr>
        <w:pStyle w:val="ColorfulList-Accent11"/>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No</w:t>
      </w:r>
    </w:p>
    <w:p w14:paraId="5E2DBE14" w14:textId="41846CA7" w:rsidR="00250702" w:rsidRPr="000163AA" w:rsidRDefault="006B1690" w:rsidP="00B048E6">
      <w:pPr>
        <w:pStyle w:val="ColorfulList-Accent11"/>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Other</w:t>
      </w:r>
      <w:r w:rsidR="00433B04" w:rsidRPr="000163AA">
        <w:rPr>
          <w:rFonts w:cs="Calibri"/>
          <w:color w:val="000000" w:themeColor="text1"/>
          <w:sz w:val="24"/>
          <w:szCs w:val="24"/>
        </w:rPr>
        <w:t xml:space="preserve"> (please specify)</w:t>
      </w:r>
      <w:r w:rsidRPr="000163AA">
        <w:rPr>
          <w:rFonts w:cs="Calibri"/>
          <w:color w:val="000000" w:themeColor="text1"/>
          <w:sz w:val="24"/>
          <w:szCs w:val="24"/>
        </w:rPr>
        <w:t>:</w:t>
      </w:r>
      <w:r w:rsidR="00250702" w:rsidRPr="000163AA">
        <w:rPr>
          <w:rFonts w:cs="Calibri"/>
          <w:color w:val="000000" w:themeColor="text1"/>
          <w:sz w:val="24"/>
          <w:szCs w:val="24"/>
        </w:rPr>
        <w:br/>
      </w:r>
    </w:p>
    <w:p w14:paraId="1BE1EBC5" w14:textId="77777777"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many board members do you currently have?</w:t>
      </w:r>
    </w:p>
    <w:p w14:paraId="451EAAA0" w14:textId="77777777" w:rsidR="00250702" w:rsidRPr="000163AA" w:rsidRDefault="00250702" w:rsidP="00B048E6">
      <w:pPr>
        <w:pStyle w:val="ColorfulList-Accent11"/>
        <w:spacing w:after="0" w:line="240" w:lineRule="auto"/>
        <w:ind w:left="0"/>
        <w:rPr>
          <w:rFonts w:cs="Calibri"/>
          <w:color w:val="000000" w:themeColor="text1"/>
          <w:sz w:val="24"/>
          <w:szCs w:val="24"/>
        </w:rPr>
      </w:pPr>
    </w:p>
    <w:p w14:paraId="3413C070" w14:textId="2B02A050" w:rsidR="006B1690"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Are all board members required to contribute financially to your organization each fiscal year?  </w:t>
      </w:r>
    </w:p>
    <w:p w14:paraId="0778A424" w14:textId="2D5365D3" w:rsidR="006B1690" w:rsidRPr="000163AA" w:rsidRDefault="006B1690" w:rsidP="00B048E6">
      <w:pPr>
        <w:pStyle w:val="ColorfulList-Accent11"/>
        <w:numPr>
          <w:ilvl w:val="0"/>
          <w:numId w:val="17"/>
        </w:numPr>
        <w:spacing w:after="0" w:line="240" w:lineRule="auto"/>
        <w:rPr>
          <w:rFonts w:cs="Calibri"/>
          <w:color w:val="000000" w:themeColor="text1"/>
          <w:sz w:val="24"/>
          <w:szCs w:val="24"/>
        </w:rPr>
      </w:pPr>
      <w:r w:rsidRPr="000163AA">
        <w:rPr>
          <w:rFonts w:cs="Calibri"/>
          <w:color w:val="000000" w:themeColor="text1"/>
          <w:sz w:val="24"/>
          <w:szCs w:val="24"/>
        </w:rPr>
        <w:t>Yes</w:t>
      </w:r>
    </w:p>
    <w:p w14:paraId="2C85A166" w14:textId="7D1777D9" w:rsidR="00250702" w:rsidRPr="000163AA" w:rsidRDefault="006B1690" w:rsidP="00B048E6">
      <w:pPr>
        <w:pStyle w:val="ColorfulList-Accent11"/>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No</w:t>
      </w:r>
    </w:p>
    <w:p w14:paraId="1D8D7E1A" w14:textId="3AF78E04" w:rsidR="00250702" w:rsidRPr="000163AA" w:rsidRDefault="00250702" w:rsidP="00B048E6">
      <w:pPr>
        <w:pStyle w:val="ColorfulList-Accent11"/>
        <w:spacing w:after="0" w:line="240" w:lineRule="auto"/>
        <w:ind w:left="1080"/>
        <w:rPr>
          <w:rFonts w:cs="Calibri"/>
          <w:i/>
          <w:iCs/>
          <w:color w:val="000000" w:themeColor="text1"/>
          <w:sz w:val="24"/>
          <w:szCs w:val="24"/>
        </w:rPr>
      </w:pPr>
      <w:r w:rsidRPr="000163AA">
        <w:rPr>
          <w:rFonts w:cs="Calibri"/>
          <w:i/>
          <w:iCs/>
          <w:color w:val="000000" w:themeColor="text1"/>
          <w:sz w:val="24"/>
          <w:szCs w:val="24"/>
        </w:rPr>
        <w:t xml:space="preserve">If </w:t>
      </w:r>
      <w:r w:rsidR="00433B04" w:rsidRPr="000163AA">
        <w:rPr>
          <w:rFonts w:cs="Calibri"/>
          <w:i/>
          <w:iCs/>
          <w:color w:val="000000" w:themeColor="text1"/>
          <w:sz w:val="24"/>
          <w:szCs w:val="24"/>
        </w:rPr>
        <w:t>yes, what is the</w:t>
      </w:r>
      <w:r w:rsidRPr="000163AA">
        <w:rPr>
          <w:rFonts w:cs="Calibri"/>
          <w:i/>
          <w:iCs/>
          <w:color w:val="000000" w:themeColor="text1"/>
          <w:sz w:val="24"/>
          <w:szCs w:val="24"/>
        </w:rPr>
        <w:t xml:space="preserve"> required </w:t>
      </w:r>
      <w:r w:rsidR="00433B04" w:rsidRPr="000163AA">
        <w:rPr>
          <w:rFonts w:cs="Calibri"/>
          <w:i/>
          <w:iCs/>
          <w:color w:val="000000" w:themeColor="text1"/>
          <w:sz w:val="24"/>
          <w:szCs w:val="24"/>
        </w:rPr>
        <w:t>“give or get” amount</w:t>
      </w:r>
      <w:r w:rsidRPr="000163AA">
        <w:rPr>
          <w:rFonts w:cs="Calibri"/>
          <w:i/>
          <w:iCs/>
          <w:color w:val="000000" w:themeColor="text1"/>
          <w:sz w:val="24"/>
          <w:szCs w:val="24"/>
        </w:rPr>
        <w:t xml:space="preserve"> for board members?</w:t>
      </w:r>
    </w:p>
    <w:p w14:paraId="582B8030" w14:textId="77777777" w:rsidR="00250702" w:rsidRPr="000163AA" w:rsidRDefault="00250702" w:rsidP="00B048E6">
      <w:pPr>
        <w:pStyle w:val="ColorfulList-Accent11"/>
        <w:spacing w:after="0" w:line="240" w:lineRule="auto"/>
        <w:ind w:left="0"/>
        <w:rPr>
          <w:rFonts w:cs="Calibri"/>
          <w:color w:val="000000" w:themeColor="text1"/>
          <w:sz w:val="24"/>
          <w:szCs w:val="24"/>
        </w:rPr>
      </w:pPr>
    </w:p>
    <w:p w14:paraId="17E19BFD" w14:textId="06FDFC7C" w:rsidR="00250702" w:rsidRPr="000163AA" w:rsidRDefault="00797E3E"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Approximately what</w:t>
      </w:r>
      <w:r w:rsidR="00250702" w:rsidRPr="000163AA">
        <w:rPr>
          <w:rFonts w:cs="Calibri"/>
          <w:color w:val="000000" w:themeColor="text1"/>
          <w:sz w:val="24"/>
          <w:szCs w:val="24"/>
        </w:rPr>
        <w:t xml:space="preserve"> percentage of board members contributed to your organization last year?</w:t>
      </w:r>
    </w:p>
    <w:p w14:paraId="58CBCD2E" w14:textId="77777777" w:rsidR="00797E3E" w:rsidRPr="000163AA" w:rsidRDefault="00797E3E" w:rsidP="00B048E6">
      <w:pPr>
        <w:pStyle w:val="ColorfulList-Accent11"/>
        <w:spacing w:after="0" w:line="240" w:lineRule="auto"/>
        <w:ind w:left="1080"/>
        <w:rPr>
          <w:rFonts w:cs="Calibri"/>
          <w:color w:val="000000" w:themeColor="text1"/>
          <w:sz w:val="24"/>
          <w:szCs w:val="24"/>
        </w:rPr>
      </w:pPr>
    </w:p>
    <w:p w14:paraId="45789E3A" w14:textId="77777777" w:rsidR="00797E3E" w:rsidRPr="000163AA" w:rsidRDefault="00797E3E"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Please provide the following financial information for three fiscal years. If you are a chapter or affiliate of a national organization, please provide your local budget. </w:t>
      </w:r>
    </w:p>
    <w:p w14:paraId="3F5AFBD9"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TOTAL budgeted revenue for the current fiscal year: </w:t>
      </w:r>
    </w:p>
    <w:p w14:paraId="207C9970"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TOTAL budgeted expenses for the current fiscal year: </w:t>
      </w:r>
    </w:p>
    <w:p w14:paraId="67171CDA"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TOTAL revenue for the most recently completed fiscal year: </w:t>
      </w:r>
    </w:p>
    <w:p w14:paraId="7CBAB5C0"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TOTAL expenses for the most recently completed fiscal year:</w:t>
      </w:r>
    </w:p>
    <w:p w14:paraId="07C126E3"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TOTAL revenue for the second to last completed fiscal year: </w:t>
      </w:r>
    </w:p>
    <w:p w14:paraId="05EF51BF" w14:textId="77777777" w:rsidR="007E47B6" w:rsidRPr="000163AA" w:rsidRDefault="00797E3E" w:rsidP="00135588">
      <w:pPr>
        <w:pStyle w:val="ColorfulList-Accent11"/>
        <w:spacing w:after="120" w:line="240" w:lineRule="auto"/>
        <w:ind w:left="1440"/>
        <w:rPr>
          <w:rFonts w:cs="Calibri"/>
          <w:color w:val="000000" w:themeColor="text1"/>
          <w:sz w:val="24"/>
          <w:szCs w:val="24"/>
        </w:rPr>
      </w:pPr>
      <w:r w:rsidRPr="000163AA">
        <w:rPr>
          <w:rFonts w:cs="Calibri"/>
          <w:color w:val="000000" w:themeColor="text1"/>
          <w:sz w:val="24"/>
          <w:szCs w:val="24"/>
        </w:rPr>
        <w:t>TOTAL expenses for the second to last completed fiscal year:</w:t>
      </w:r>
    </w:p>
    <w:p w14:paraId="4CD8F125" w14:textId="72A38341" w:rsidR="007E47B6" w:rsidRPr="000163AA" w:rsidRDefault="007E47B6" w:rsidP="007E47B6">
      <w:pPr>
        <w:pStyle w:val="ColorfulList-Accent11"/>
        <w:spacing w:before="120" w:after="0" w:line="240" w:lineRule="auto"/>
        <w:ind w:left="1080"/>
        <w:rPr>
          <w:rFonts w:cs="Calibri"/>
          <w:color w:val="000000" w:themeColor="text1"/>
          <w:sz w:val="24"/>
          <w:szCs w:val="24"/>
        </w:rPr>
      </w:pPr>
      <w:r w:rsidRPr="00C73550">
        <w:rPr>
          <w:rFonts w:cs="Calibri"/>
          <w:i/>
          <w:iCs/>
          <w:color w:val="000000" w:themeColor="text1"/>
          <w:sz w:val="24"/>
          <w:szCs w:val="24"/>
          <w:shd w:val="clear" w:color="auto" w:fill="FFFFFF"/>
        </w:rPr>
        <w:t>Please provide any additional information about how recent events may be affecting your budget:</w:t>
      </w:r>
    </w:p>
    <w:p w14:paraId="76752449" w14:textId="77777777" w:rsidR="00797E3E" w:rsidRPr="000163AA" w:rsidRDefault="00797E3E" w:rsidP="00B048E6">
      <w:pPr>
        <w:pStyle w:val="ColorfulList-Accent11"/>
        <w:spacing w:after="0" w:line="240" w:lineRule="auto"/>
        <w:ind w:left="1440"/>
        <w:rPr>
          <w:rFonts w:cs="Calibri"/>
          <w:color w:val="000000" w:themeColor="text1"/>
          <w:sz w:val="24"/>
          <w:szCs w:val="24"/>
        </w:rPr>
      </w:pPr>
    </w:p>
    <w:p w14:paraId="1955200D" w14:textId="679C0209" w:rsidR="006B1690" w:rsidRPr="000163AA" w:rsidRDefault="006B1690"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Please indicate if you </w:t>
      </w:r>
      <w:r w:rsidRPr="000163AA">
        <w:rPr>
          <w:rFonts w:cs="Calibri"/>
          <w:color w:val="000000" w:themeColor="text1"/>
          <w:sz w:val="24"/>
          <w:szCs w:val="24"/>
          <w:u w:val="single"/>
        </w:rPr>
        <w:t>currently</w:t>
      </w:r>
      <w:r w:rsidRPr="000163AA">
        <w:rPr>
          <w:rFonts w:cs="Calibri"/>
          <w:color w:val="000000" w:themeColor="text1"/>
          <w:sz w:val="24"/>
          <w:szCs w:val="24"/>
        </w:rPr>
        <w:t xml:space="preserve"> receive funding from the following foundations.</w:t>
      </w:r>
    </w:p>
    <w:p w14:paraId="06B5F5C3" w14:textId="77777777" w:rsidR="00433B04" w:rsidRPr="000163AA" w:rsidRDefault="00433B04" w:rsidP="00B048E6">
      <w:pPr>
        <w:pStyle w:val="ColorfulList-Accent11"/>
        <w:numPr>
          <w:ilvl w:val="1"/>
          <w:numId w:val="6"/>
        </w:numPr>
        <w:spacing w:after="0" w:line="240" w:lineRule="auto"/>
        <w:rPr>
          <w:rFonts w:cs="Calibri"/>
          <w:color w:val="000000" w:themeColor="text1"/>
          <w:sz w:val="24"/>
          <w:szCs w:val="24"/>
        </w:rPr>
      </w:pPr>
      <w:r w:rsidRPr="000163AA">
        <w:rPr>
          <w:rFonts w:cs="Calibri"/>
          <w:color w:val="000000" w:themeColor="text1"/>
          <w:sz w:val="24"/>
          <w:szCs w:val="24"/>
        </w:rPr>
        <w:t>The Barra Foundation</w:t>
      </w:r>
    </w:p>
    <w:p w14:paraId="16C60214" w14:textId="7F9EE463" w:rsidR="00433B04" w:rsidRDefault="00433B04" w:rsidP="00B048E6">
      <w:pPr>
        <w:pStyle w:val="ColorfulList-Accent11"/>
        <w:numPr>
          <w:ilvl w:val="1"/>
          <w:numId w:val="6"/>
        </w:numPr>
        <w:spacing w:after="0" w:line="240" w:lineRule="auto"/>
        <w:rPr>
          <w:rFonts w:cs="Calibri"/>
          <w:color w:val="000000" w:themeColor="text1"/>
          <w:sz w:val="24"/>
          <w:szCs w:val="24"/>
        </w:rPr>
      </w:pPr>
      <w:r w:rsidRPr="000163AA">
        <w:rPr>
          <w:rFonts w:cs="Calibri"/>
          <w:color w:val="000000" w:themeColor="text1"/>
          <w:sz w:val="24"/>
          <w:szCs w:val="24"/>
        </w:rPr>
        <w:t>Connelly Foundation</w:t>
      </w:r>
    </w:p>
    <w:p w14:paraId="0DACA05B" w14:textId="45359518" w:rsidR="00E34A31" w:rsidRPr="000163AA" w:rsidRDefault="00E34A31" w:rsidP="00B048E6">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t>The Foundation for Delaware County</w:t>
      </w:r>
    </w:p>
    <w:p w14:paraId="00CACECE" w14:textId="50F4C905" w:rsidR="00797E3E" w:rsidRPr="000163AA" w:rsidRDefault="00433B04" w:rsidP="00B048E6">
      <w:pPr>
        <w:pStyle w:val="ColorfulList-Accent11"/>
        <w:numPr>
          <w:ilvl w:val="1"/>
          <w:numId w:val="6"/>
        </w:numPr>
        <w:spacing w:after="0" w:line="240" w:lineRule="auto"/>
        <w:rPr>
          <w:rFonts w:cs="Calibri"/>
          <w:color w:val="000000" w:themeColor="text1"/>
          <w:sz w:val="24"/>
          <w:szCs w:val="24"/>
        </w:rPr>
      </w:pPr>
      <w:proofErr w:type="spellStart"/>
      <w:r w:rsidRPr="000163AA">
        <w:rPr>
          <w:rFonts w:cs="Calibri"/>
          <w:color w:val="000000" w:themeColor="text1"/>
          <w:sz w:val="24"/>
          <w:szCs w:val="24"/>
        </w:rPr>
        <w:t>Dolfinger</w:t>
      </w:r>
      <w:proofErr w:type="spellEnd"/>
      <w:r w:rsidRPr="000163AA">
        <w:rPr>
          <w:rFonts w:cs="Calibri"/>
          <w:color w:val="000000" w:themeColor="text1"/>
          <w:sz w:val="24"/>
          <w:szCs w:val="24"/>
        </w:rPr>
        <w:t>-McMahon Foundation</w:t>
      </w:r>
    </w:p>
    <w:p w14:paraId="6121BCFC" w14:textId="77777777" w:rsidR="00433B04" w:rsidRPr="000163AA" w:rsidRDefault="00433B04" w:rsidP="00B048E6">
      <w:pPr>
        <w:pStyle w:val="ColorfulList-Accent11"/>
        <w:numPr>
          <w:ilvl w:val="1"/>
          <w:numId w:val="6"/>
        </w:numPr>
        <w:spacing w:after="0" w:line="240" w:lineRule="auto"/>
        <w:rPr>
          <w:rFonts w:cs="Calibri"/>
          <w:color w:val="000000" w:themeColor="text1"/>
          <w:sz w:val="24"/>
          <w:szCs w:val="24"/>
        </w:rPr>
      </w:pPr>
      <w:r w:rsidRPr="000163AA">
        <w:rPr>
          <w:rFonts w:cs="Calibri"/>
          <w:color w:val="000000" w:themeColor="text1"/>
          <w:sz w:val="24"/>
          <w:szCs w:val="24"/>
        </w:rPr>
        <w:t xml:space="preserve">The Alfred and Mary </w:t>
      </w:r>
      <w:proofErr w:type="spellStart"/>
      <w:r w:rsidRPr="000163AA">
        <w:rPr>
          <w:rFonts w:cs="Calibri"/>
          <w:color w:val="000000" w:themeColor="text1"/>
          <w:sz w:val="24"/>
          <w:szCs w:val="24"/>
        </w:rPr>
        <w:t>Douty</w:t>
      </w:r>
      <w:proofErr w:type="spellEnd"/>
      <w:r w:rsidRPr="000163AA">
        <w:rPr>
          <w:rFonts w:cs="Calibri"/>
          <w:color w:val="000000" w:themeColor="text1"/>
          <w:sz w:val="24"/>
          <w:szCs w:val="24"/>
        </w:rPr>
        <w:t xml:space="preserve"> Foundation</w:t>
      </w:r>
    </w:p>
    <w:p w14:paraId="7B510A0E" w14:textId="77777777" w:rsidR="00433B04" w:rsidRPr="000163AA" w:rsidRDefault="00433B04" w:rsidP="00B048E6">
      <w:pPr>
        <w:pStyle w:val="ColorfulList-Accent11"/>
        <w:numPr>
          <w:ilvl w:val="1"/>
          <w:numId w:val="6"/>
        </w:numPr>
        <w:spacing w:after="0" w:line="240" w:lineRule="auto"/>
        <w:rPr>
          <w:rFonts w:cs="Calibri"/>
          <w:color w:val="000000" w:themeColor="text1"/>
          <w:sz w:val="24"/>
          <w:szCs w:val="24"/>
        </w:rPr>
      </w:pPr>
      <w:proofErr w:type="spellStart"/>
      <w:r w:rsidRPr="000163AA">
        <w:rPr>
          <w:rFonts w:cs="Calibri"/>
          <w:color w:val="000000" w:themeColor="text1"/>
          <w:sz w:val="24"/>
          <w:szCs w:val="24"/>
        </w:rPr>
        <w:t>Genuardi</w:t>
      </w:r>
      <w:proofErr w:type="spellEnd"/>
      <w:r w:rsidRPr="000163AA">
        <w:rPr>
          <w:rFonts w:cs="Calibri"/>
          <w:color w:val="000000" w:themeColor="text1"/>
          <w:sz w:val="24"/>
          <w:szCs w:val="24"/>
        </w:rPr>
        <w:t xml:space="preserve"> Family Foundation</w:t>
      </w:r>
    </w:p>
    <w:p w14:paraId="6E9283D1" w14:textId="77777777" w:rsidR="00433B04" w:rsidRPr="000163AA" w:rsidRDefault="00433B04" w:rsidP="00B048E6">
      <w:pPr>
        <w:pStyle w:val="ColorfulList-Accent11"/>
        <w:numPr>
          <w:ilvl w:val="1"/>
          <w:numId w:val="6"/>
        </w:numPr>
        <w:spacing w:after="0" w:line="240" w:lineRule="auto"/>
        <w:rPr>
          <w:rFonts w:cs="Calibri"/>
          <w:color w:val="000000" w:themeColor="text1"/>
          <w:sz w:val="24"/>
          <w:szCs w:val="24"/>
        </w:rPr>
      </w:pPr>
      <w:r w:rsidRPr="000163AA">
        <w:rPr>
          <w:rFonts w:cs="Calibri"/>
          <w:color w:val="000000" w:themeColor="text1"/>
          <w:sz w:val="24"/>
          <w:szCs w:val="24"/>
        </w:rPr>
        <w:t>Independence Foundation</w:t>
      </w:r>
    </w:p>
    <w:p w14:paraId="344D0A5A" w14:textId="77777777" w:rsidR="00433B04" w:rsidRPr="000163AA" w:rsidRDefault="00433B04" w:rsidP="00B048E6">
      <w:pPr>
        <w:pStyle w:val="ColorfulList-Accent11"/>
        <w:numPr>
          <w:ilvl w:val="1"/>
          <w:numId w:val="6"/>
        </w:numPr>
        <w:spacing w:after="0" w:line="240" w:lineRule="auto"/>
        <w:rPr>
          <w:rFonts w:cs="Calibri"/>
          <w:color w:val="000000" w:themeColor="text1"/>
          <w:sz w:val="24"/>
          <w:szCs w:val="24"/>
        </w:rPr>
      </w:pPr>
      <w:r w:rsidRPr="000163AA">
        <w:rPr>
          <w:rFonts w:cs="Calibri"/>
          <w:color w:val="000000" w:themeColor="text1"/>
          <w:sz w:val="24"/>
          <w:szCs w:val="24"/>
        </w:rPr>
        <w:lastRenderedPageBreak/>
        <w:t>The Patricia Kind Family Foundation</w:t>
      </w:r>
    </w:p>
    <w:p w14:paraId="22CC7783" w14:textId="77777777" w:rsidR="00433B04" w:rsidRPr="000163AA" w:rsidRDefault="00433B04" w:rsidP="00B048E6">
      <w:pPr>
        <w:pStyle w:val="ColorfulList-Accent11"/>
        <w:numPr>
          <w:ilvl w:val="1"/>
          <w:numId w:val="6"/>
        </w:numPr>
        <w:spacing w:after="0" w:line="240" w:lineRule="auto"/>
        <w:rPr>
          <w:rFonts w:cs="Calibri"/>
          <w:color w:val="000000" w:themeColor="text1"/>
          <w:sz w:val="24"/>
          <w:szCs w:val="24"/>
        </w:rPr>
      </w:pPr>
      <w:r w:rsidRPr="000163AA">
        <w:rPr>
          <w:rFonts w:cs="Calibri"/>
          <w:color w:val="000000" w:themeColor="text1"/>
          <w:sz w:val="24"/>
          <w:szCs w:val="24"/>
        </w:rPr>
        <w:t>The Pew Charitable Trusts</w:t>
      </w:r>
    </w:p>
    <w:p w14:paraId="1FC8A8BD" w14:textId="0C042C9F" w:rsidR="006B1690" w:rsidRPr="000163AA" w:rsidRDefault="00433B04" w:rsidP="00B048E6">
      <w:pPr>
        <w:pStyle w:val="ColorfulList-Accent11"/>
        <w:numPr>
          <w:ilvl w:val="1"/>
          <w:numId w:val="6"/>
        </w:numPr>
        <w:spacing w:after="0" w:line="240" w:lineRule="auto"/>
        <w:rPr>
          <w:rFonts w:cs="Calibri"/>
          <w:color w:val="000000" w:themeColor="text1"/>
          <w:sz w:val="24"/>
          <w:szCs w:val="24"/>
        </w:rPr>
      </w:pPr>
      <w:r w:rsidRPr="000163AA">
        <w:rPr>
          <w:rFonts w:cs="Calibri"/>
          <w:color w:val="000000" w:themeColor="text1"/>
          <w:sz w:val="24"/>
          <w:szCs w:val="24"/>
        </w:rPr>
        <w:t>The Philadelphia Foundation</w:t>
      </w:r>
      <w:r w:rsidR="006B1690" w:rsidRPr="000163AA">
        <w:rPr>
          <w:rFonts w:cs="Calibri"/>
          <w:color w:val="000000" w:themeColor="text1"/>
          <w:sz w:val="24"/>
          <w:szCs w:val="24"/>
        </w:rPr>
        <w:t xml:space="preserve"> </w:t>
      </w:r>
    </w:p>
    <w:p w14:paraId="267D488A" w14:textId="77777777" w:rsidR="00433B04" w:rsidRPr="000163AA" w:rsidRDefault="00433B04" w:rsidP="00B048E6">
      <w:pPr>
        <w:pStyle w:val="ColorfulList-Accent11"/>
        <w:numPr>
          <w:ilvl w:val="1"/>
          <w:numId w:val="6"/>
        </w:numPr>
        <w:spacing w:after="0" w:line="240" w:lineRule="auto"/>
        <w:rPr>
          <w:rFonts w:cs="Calibri"/>
          <w:color w:val="000000" w:themeColor="text1"/>
          <w:sz w:val="24"/>
          <w:szCs w:val="24"/>
        </w:rPr>
      </w:pPr>
      <w:r w:rsidRPr="000163AA">
        <w:rPr>
          <w:rFonts w:cs="Calibri"/>
          <w:color w:val="000000" w:themeColor="text1"/>
          <w:sz w:val="24"/>
          <w:szCs w:val="24"/>
        </w:rPr>
        <w:t>Scattergood Foundation</w:t>
      </w:r>
    </w:p>
    <w:p w14:paraId="4321042F" w14:textId="77777777" w:rsidR="00433B04" w:rsidRPr="000163AA" w:rsidRDefault="00433B04" w:rsidP="00B048E6">
      <w:pPr>
        <w:pStyle w:val="ColorfulList-Accent11"/>
        <w:numPr>
          <w:ilvl w:val="1"/>
          <w:numId w:val="6"/>
        </w:numPr>
        <w:spacing w:after="0" w:line="240" w:lineRule="auto"/>
        <w:rPr>
          <w:rFonts w:cs="Calibri"/>
          <w:color w:val="000000" w:themeColor="text1"/>
          <w:sz w:val="24"/>
          <w:szCs w:val="24"/>
        </w:rPr>
      </w:pPr>
      <w:r w:rsidRPr="000163AA">
        <w:rPr>
          <w:rFonts w:cs="Calibri"/>
          <w:color w:val="000000" w:themeColor="text1"/>
          <w:sz w:val="24"/>
          <w:szCs w:val="24"/>
        </w:rPr>
        <w:t>United Way</w:t>
      </w:r>
    </w:p>
    <w:p w14:paraId="0D2E5072" w14:textId="48A63DC0" w:rsidR="00637056" w:rsidRPr="000163AA" w:rsidRDefault="00433B04" w:rsidP="00B048E6">
      <w:pPr>
        <w:pStyle w:val="ColorfulList-Accent11"/>
        <w:numPr>
          <w:ilvl w:val="1"/>
          <w:numId w:val="6"/>
        </w:numPr>
        <w:spacing w:after="0" w:line="240" w:lineRule="auto"/>
        <w:rPr>
          <w:rFonts w:cs="Calibri"/>
          <w:color w:val="000000" w:themeColor="text1"/>
          <w:sz w:val="24"/>
          <w:szCs w:val="24"/>
        </w:rPr>
      </w:pPr>
      <w:r w:rsidRPr="000163AA">
        <w:rPr>
          <w:rFonts w:cs="Calibri"/>
          <w:color w:val="000000" w:themeColor="text1"/>
          <w:sz w:val="24"/>
          <w:szCs w:val="24"/>
        </w:rPr>
        <w:t>William Penn Foundation</w:t>
      </w:r>
    </w:p>
    <w:p w14:paraId="2C9BD315" w14:textId="4C7EF0F3" w:rsidR="00433B04" w:rsidRPr="000163AA" w:rsidRDefault="00433B04" w:rsidP="00B048E6">
      <w:pPr>
        <w:pStyle w:val="ColorfulList-Accent11"/>
        <w:numPr>
          <w:ilvl w:val="1"/>
          <w:numId w:val="6"/>
        </w:numPr>
        <w:spacing w:after="0" w:line="240" w:lineRule="auto"/>
        <w:rPr>
          <w:rFonts w:cs="Calibri"/>
          <w:color w:val="000000" w:themeColor="text1"/>
          <w:sz w:val="24"/>
          <w:szCs w:val="24"/>
        </w:rPr>
      </w:pPr>
      <w:r w:rsidRPr="000163AA">
        <w:rPr>
          <w:rFonts w:cs="Calibri"/>
          <w:color w:val="000000" w:themeColor="text1"/>
          <w:sz w:val="24"/>
          <w:szCs w:val="24"/>
        </w:rPr>
        <w:t>Other (please specify)</w:t>
      </w:r>
    </w:p>
    <w:p w14:paraId="64DEB0FF" w14:textId="77777777" w:rsidR="00433B04" w:rsidRPr="000163AA" w:rsidRDefault="00433B04" w:rsidP="00B048E6">
      <w:pPr>
        <w:rPr>
          <w:rFonts w:ascii="Calibri" w:hAnsi="Calibri" w:cs="Calibri"/>
          <w:b/>
          <w:color w:val="000000" w:themeColor="text1"/>
        </w:rPr>
      </w:pPr>
    </w:p>
    <w:p w14:paraId="7A772A7F" w14:textId="77777777" w:rsidR="00433B04" w:rsidRPr="000163AA" w:rsidRDefault="00433B04">
      <w:pPr>
        <w:rPr>
          <w:rFonts w:ascii="Calibri" w:hAnsi="Calibri" w:cs="Calibri"/>
          <w:b/>
          <w:color w:val="000000" w:themeColor="text1"/>
        </w:rPr>
      </w:pPr>
      <w:r w:rsidRPr="000163AA">
        <w:rPr>
          <w:rFonts w:ascii="Calibri" w:hAnsi="Calibri" w:cs="Calibri"/>
          <w:b/>
          <w:color w:val="000000" w:themeColor="text1"/>
        </w:rPr>
        <w:br w:type="page"/>
      </w:r>
    </w:p>
    <w:p w14:paraId="57C3D633" w14:textId="2D3F8FAA" w:rsidR="00250702" w:rsidRPr="000163AA" w:rsidRDefault="00797E3E"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PROJECT</w:t>
      </w:r>
      <w:r w:rsidR="00250702" w:rsidRPr="000163AA">
        <w:rPr>
          <w:rFonts w:ascii="Calibri" w:hAnsi="Calibri" w:cs="Calibri"/>
          <w:b/>
          <w:color w:val="000000" w:themeColor="text1"/>
        </w:rPr>
        <w:t xml:space="preserve"> CHOICE</w:t>
      </w:r>
    </w:p>
    <w:p w14:paraId="6BA11D68" w14:textId="5A00B6EC" w:rsidR="00797E3E" w:rsidRPr="006221DB" w:rsidRDefault="00797E3E" w:rsidP="00B048E6">
      <w:pPr>
        <w:rPr>
          <w:rFonts w:ascii="Calibri" w:hAnsi="Calibri" w:cs="Calibri"/>
          <w:b/>
          <w:bCs/>
          <w:color w:val="000000" w:themeColor="text1"/>
        </w:rPr>
      </w:pPr>
      <w:r w:rsidRPr="000163AA">
        <w:rPr>
          <w:rFonts w:ascii="Calibri" w:hAnsi="Calibri" w:cs="Calibri"/>
          <w:color w:val="000000" w:themeColor="text1"/>
          <w:shd w:val="clear" w:color="auto" w:fill="FFFFFF"/>
        </w:rPr>
        <w:t>Compass is offering consulting project</w:t>
      </w:r>
      <w:r w:rsidR="007B34D7" w:rsidRPr="000163AA">
        <w:rPr>
          <w:rFonts w:ascii="Calibri" w:hAnsi="Calibri" w:cs="Calibri"/>
          <w:color w:val="000000" w:themeColor="text1"/>
          <w:shd w:val="clear" w:color="auto" w:fill="FFFFFF"/>
        </w:rPr>
        <w:t>s</w:t>
      </w:r>
      <w:r w:rsidRPr="000163AA">
        <w:rPr>
          <w:rFonts w:ascii="Calibri" w:hAnsi="Calibri" w:cs="Calibri"/>
          <w:color w:val="000000" w:themeColor="text1"/>
          <w:shd w:val="clear" w:color="auto" w:fill="FFFFFF"/>
        </w:rPr>
        <w:t xml:space="preserve"> in the following areas: Board Development, Funding Strategy, Partnerships, Collaborations, &amp; Mergers, Strategic Alignment, Strategic Marketing, and, new this year, Decision Support. </w:t>
      </w:r>
      <w:r w:rsidRPr="000163AA">
        <w:rPr>
          <w:rStyle w:val="apple-converted-space"/>
          <w:rFonts w:ascii="Calibri" w:hAnsi="Calibri" w:cs="Calibri"/>
          <w:color w:val="000000" w:themeColor="text1"/>
          <w:shd w:val="clear" w:color="auto" w:fill="FFFFFF"/>
        </w:rPr>
        <w:t> </w:t>
      </w:r>
      <w:r w:rsidRPr="000163AA">
        <w:rPr>
          <w:rFonts w:ascii="Calibri" w:hAnsi="Calibri" w:cs="Calibri"/>
          <w:color w:val="000000" w:themeColor="text1"/>
        </w:rPr>
        <w:br/>
      </w:r>
      <w:r w:rsidRPr="000163AA">
        <w:rPr>
          <w:rFonts w:ascii="Calibri" w:hAnsi="Calibri" w:cs="Calibri"/>
          <w:color w:val="000000" w:themeColor="text1"/>
        </w:rPr>
        <w:br/>
      </w:r>
      <w:r w:rsidRPr="000163AA">
        <w:rPr>
          <w:rFonts w:ascii="Calibri" w:hAnsi="Calibri" w:cs="Calibri"/>
          <w:color w:val="000000" w:themeColor="text1"/>
          <w:shd w:val="clear" w:color="auto" w:fill="FFFFFF"/>
        </w:rPr>
        <w:t xml:space="preserve">Each Compass project is tailored to address the unique challenges your organization is facing and provides the support you need to make informed choices. While it’s not required, we strongly encourage you to set up a project scoping call </w:t>
      </w:r>
      <w:r w:rsidRPr="007838D7">
        <w:rPr>
          <w:rFonts w:ascii="Calibri" w:hAnsi="Calibri" w:cs="Calibri"/>
          <w:color w:val="000000" w:themeColor="text1"/>
          <w:shd w:val="clear" w:color="auto" w:fill="FFFFFF"/>
        </w:rPr>
        <w:t xml:space="preserve">with </w:t>
      </w:r>
      <w:r w:rsidR="007838D7" w:rsidRPr="007838D7">
        <w:rPr>
          <w:rFonts w:ascii="Calibri" w:hAnsi="Calibri" w:cs="Calibri"/>
          <w:color w:val="000000" w:themeColor="text1"/>
          <w:shd w:val="clear" w:color="auto" w:fill="FFFFFF"/>
        </w:rPr>
        <w:t>Anne Andres, Program Manager</w:t>
      </w:r>
      <w:r w:rsidRPr="007838D7">
        <w:rPr>
          <w:rFonts w:ascii="Calibri" w:hAnsi="Calibri" w:cs="Calibri"/>
          <w:color w:val="000000" w:themeColor="text1"/>
          <w:shd w:val="clear" w:color="auto" w:fill="FFFFFF"/>
        </w:rPr>
        <w:t>, prior to completing an application. We welcome the opportunity to listen to your concerns and</w:t>
      </w:r>
      <w:r w:rsidRPr="000163AA">
        <w:rPr>
          <w:rFonts w:ascii="Calibri" w:hAnsi="Calibri" w:cs="Calibri"/>
          <w:color w:val="000000" w:themeColor="text1"/>
          <w:shd w:val="clear" w:color="auto" w:fill="FFFFFF"/>
        </w:rPr>
        <w:t xml:space="preserve"> priorities and help determine the best type of project for your organization now, as well as to simplify completing this application.</w:t>
      </w:r>
      <w:r w:rsidRPr="000163AA">
        <w:rPr>
          <w:rFonts w:ascii="Calibri" w:hAnsi="Calibri" w:cs="Calibri"/>
          <w:color w:val="000000" w:themeColor="text1"/>
        </w:rPr>
        <w:br/>
      </w:r>
      <w:r w:rsidRPr="000163AA">
        <w:rPr>
          <w:rFonts w:ascii="Calibri" w:hAnsi="Calibri" w:cs="Calibri"/>
          <w:color w:val="000000" w:themeColor="text1"/>
        </w:rPr>
        <w:br/>
      </w:r>
      <w:r w:rsidRPr="006221DB">
        <w:rPr>
          <w:rFonts w:ascii="Calibri" w:hAnsi="Calibri" w:cs="Calibri"/>
          <w:b/>
          <w:bCs/>
          <w:color w:val="000000" w:themeColor="text1"/>
          <w:shd w:val="clear" w:color="auto" w:fill="FFFFFF"/>
        </w:rPr>
        <w:t>Please read the Service Line descriptions and select the project that best represents the top priority for your organization.</w:t>
      </w:r>
      <w:r w:rsidR="00A03424" w:rsidRPr="006221DB">
        <w:rPr>
          <w:rFonts w:ascii="Calibri" w:hAnsi="Calibri" w:cs="Calibri"/>
          <w:b/>
          <w:bCs/>
          <w:color w:val="000000" w:themeColor="text1"/>
          <w:shd w:val="clear" w:color="auto" w:fill="FFFFFF"/>
        </w:rPr>
        <w:t xml:space="preserve"> </w:t>
      </w:r>
    </w:p>
    <w:p w14:paraId="2325F11E" w14:textId="77777777" w:rsidR="00250702" w:rsidRPr="006B7451" w:rsidRDefault="00250702" w:rsidP="00B048E6">
      <w:pPr>
        <w:rPr>
          <w:rFonts w:ascii="Calibri" w:hAnsi="Calibri" w:cs="Calibri"/>
          <w:b/>
          <w:bCs/>
          <w:color w:val="000000" w:themeColor="text1"/>
          <w:highlight w:val="yellow"/>
        </w:rPr>
      </w:pPr>
    </w:p>
    <w:p w14:paraId="019FE2BF" w14:textId="3C1D965A" w:rsidR="00250702" w:rsidRPr="006221DB" w:rsidRDefault="00797E3E" w:rsidP="00B048E6">
      <w:pPr>
        <w:pStyle w:val="ColorfulList-Accent11"/>
        <w:numPr>
          <w:ilvl w:val="0"/>
          <w:numId w:val="2"/>
        </w:numPr>
        <w:spacing w:after="0" w:line="240" w:lineRule="auto"/>
        <w:rPr>
          <w:rFonts w:cs="Calibri"/>
          <w:b/>
          <w:bCs/>
          <w:color w:val="000000" w:themeColor="text1"/>
          <w:sz w:val="24"/>
          <w:szCs w:val="24"/>
        </w:rPr>
      </w:pPr>
      <w:r w:rsidRPr="006221DB">
        <w:rPr>
          <w:rFonts w:cs="Calibri"/>
          <w:b/>
          <w:bCs/>
          <w:color w:val="000000" w:themeColor="text1"/>
          <w:sz w:val="24"/>
          <w:szCs w:val="24"/>
        </w:rPr>
        <w:t xml:space="preserve">Project Choice </w:t>
      </w:r>
      <w:r w:rsidR="006221DB" w:rsidRPr="006221DB">
        <w:rPr>
          <w:rFonts w:cs="Calibri"/>
          <w:b/>
          <w:bCs/>
          <w:color w:val="000000" w:themeColor="text1"/>
          <w:sz w:val="24"/>
          <w:szCs w:val="24"/>
        </w:rPr>
        <w:t>(</w:t>
      </w:r>
      <w:r w:rsidRPr="006221DB">
        <w:rPr>
          <w:rFonts w:cs="Calibri"/>
          <w:b/>
          <w:bCs/>
          <w:color w:val="000000" w:themeColor="text1"/>
          <w:sz w:val="24"/>
          <w:szCs w:val="24"/>
        </w:rPr>
        <w:t xml:space="preserve">Please select </w:t>
      </w:r>
      <w:r w:rsidRPr="006221DB">
        <w:rPr>
          <w:rFonts w:cs="Calibri"/>
          <w:b/>
          <w:bCs/>
          <w:color w:val="000000" w:themeColor="text1"/>
          <w:sz w:val="24"/>
          <w:szCs w:val="24"/>
          <w:u w:val="single"/>
        </w:rPr>
        <w:t>one</w:t>
      </w:r>
      <w:r w:rsidRPr="006221DB">
        <w:rPr>
          <w:rFonts w:cs="Calibri"/>
          <w:b/>
          <w:bCs/>
          <w:color w:val="000000" w:themeColor="text1"/>
          <w:sz w:val="24"/>
          <w:szCs w:val="24"/>
        </w:rPr>
        <w:t xml:space="preserve"> project type</w:t>
      </w:r>
      <w:r w:rsidR="006221DB" w:rsidRPr="006221DB">
        <w:rPr>
          <w:rFonts w:cs="Calibri"/>
          <w:b/>
          <w:bCs/>
          <w:color w:val="000000" w:themeColor="text1"/>
          <w:sz w:val="24"/>
          <w:szCs w:val="24"/>
        </w:rPr>
        <w:t>)</w:t>
      </w:r>
    </w:p>
    <w:p w14:paraId="61BA2F81" w14:textId="1BA3845D" w:rsidR="00797E3E" w:rsidRPr="000163AA" w:rsidRDefault="00797E3E" w:rsidP="00B048E6">
      <w:pPr>
        <w:pStyle w:val="ListParagraph"/>
        <w:numPr>
          <w:ilvl w:val="1"/>
          <w:numId w:val="2"/>
        </w:numPr>
        <w:spacing w:after="0" w:line="240" w:lineRule="auto"/>
        <w:rPr>
          <w:rFonts w:cs="Calibri"/>
          <w:color w:val="000000" w:themeColor="text1"/>
          <w:sz w:val="24"/>
          <w:szCs w:val="24"/>
        </w:rPr>
      </w:pPr>
      <w:r w:rsidRPr="000163AA">
        <w:rPr>
          <w:rStyle w:val="Strong"/>
          <w:rFonts w:cs="Calibri"/>
          <w:color w:val="000000" w:themeColor="text1"/>
          <w:sz w:val="24"/>
          <w:szCs w:val="24"/>
          <w:shd w:val="clear" w:color="auto" w:fill="FFFFFF"/>
        </w:rPr>
        <w:t>Decision Support</w:t>
      </w:r>
      <w:r w:rsidRPr="000163AA">
        <w:rPr>
          <w:rFonts w:cs="Calibri"/>
          <w:color w:val="000000" w:themeColor="text1"/>
          <w:sz w:val="24"/>
          <w:szCs w:val="24"/>
        </w:rPr>
        <w:br/>
      </w:r>
      <w:r w:rsidRPr="000163AA">
        <w:rPr>
          <w:rFonts w:cs="Calibri"/>
          <w:color w:val="000000" w:themeColor="text1"/>
          <w:sz w:val="24"/>
          <w:szCs w:val="24"/>
          <w:shd w:val="clear" w:color="auto" w:fill="FFFFFF"/>
        </w:rPr>
        <w:t xml:space="preserve">As </w:t>
      </w:r>
      <w:r w:rsidRPr="006221DB">
        <w:rPr>
          <w:rFonts w:cs="Calibri"/>
          <w:color w:val="000000" w:themeColor="text1"/>
          <w:sz w:val="24"/>
          <w:szCs w:val="24"/>
          <w:shd w:val="clear" w:color="auto" w:fill="FFFFFF"/>
        </w:rPr>
        <w:t>nonprofit leaders navigate the ongoing impact of COVID-19, many will need to make significant decisions and trade-offs over the next 12 months. Our new Decision Support Projects are designed to provide flexible consulting support to nonprofit leaders as they address challenges created by the crisis and focus on recovery and rebuilding. Whereas our other project options provide deep analysis and recommendations in one focus area (</w:t>
      </w:r>
      <w:r w:rsidR="006221DB" w:rsidRPr="006221DB">
        <w:rPr>
          <w:rFonts w:cs="Calibri"/>
          <w:color w:val="000000" w:themeColor="text1"/>
          <w:sz w:val="24"/>
          <w:szCs w:val="24"/>
          <w:shd w:val="clear" w:color="auto" w:fill="FFFFFF"/>
        </w:rPr>
        <w:t>S</w:t>
      </w:r>
      <w:r w:rsidRPr="006221DB">
        <w:rPr>
          <w:rFonts w:cs="Calibri"/>
          <w:color w:val="000000" w:themeColor="text1"/>
          <w:sz w:val="24"/>
          <w:szCs w:val="24"/>
          <w:shd w:val="clear" w:color="auto" w:fill="FFFFFF"/>
        </w:rPr>
        <w:t xml:space="preserve">ervice </w:t>
      </w:r>
      <w:r w:rsidR="006221DB" w:rsidRPr="006221DB">
        <w:rPr>
          <w:rFonts w:cs="Calibri"/>
          <w:color w:val="000000" w:themeColor="text1"/>
          <w:sz w:val="24"/>
          <w:szCs w:val="24"/>
          <w:shd w:val="clear" w:color="auto" w:fill="FFFFFF"/>
        </w:rPr>
        <w:t>L</w:t>
      </w:r>
      <w:r w:rsidRPr="006221DB">
        <w:rPr>
          <w:rFonts w:cs="Calibri"/>
          <w:color w:val="000000" w:themeColor="text1"/>
          <w:sz w:val="24"/>
          <w:szCs w:val="24"/>
          <w:shd w:val="clear" w:color="auto" w:fill="FFFFFF"/>
        </w:rPr>
        <w:t>ine), Decision Support Projects can address priorities in several different areas. A Compass team can 1) generate data, analyze information, and create frameworks to support decision-making, 2) evaluate the consequences of course adjustments, 3) establish a communications plan around decisions made, and finally 4) help nonprofits plan for recovery, rebuilding, and ultimately greater sustainability.</w:t>
      </w:r>
    </w:p>
    <w:p w14:paraId="704D6BCE" w14:textId="77777777" w:rsidR="00797E3E" w:rsidRPr="000163AA" w:rsidRDefault="00797E3E" w:rsidP="00B048E6">
      <w:pPr>
        <w:pStyle w:val="ListParagraph"/>
        <w:numPr>
          <w:ilvl w:val="1"/>
          <w:numId w:val="2"/>
        </w:numPr>
        <w:spacing w:after="0" w:line="240" w:lineRule="auto"/>
        <w:rPr>
          <w:rFonts w:cs="Calibri"/>
          <w:color w:val="000000" w:themeColor="text1"/>
          <w:sz w:val="24"/>
          <w:szCs w:val="24"/>
        </w:rPr>
      </w:pPr>
      <w:r w:rsidRPr="000163AA">
        <w:rPr>
          <w:rStyle w:val="Strong"/>
          <w:rFonts w:cs="Calibri"/>
          <w:color w:val="000000" w:themeColor="text1"/>
          <w:sz w:val="24"/>
          <w:szCs w:val="24"/>
          <w:shd w:val="clear" w:color="auto" w:fill="FFFFFF"/>
        </w:rPr>
        <w:t>Board Development</w:t>
      </w:r>
      <w:r w:rsidRPr="000163AA">
        <w:rPr>
          <w:rFonts w:cs="Calibri"/>
          <w:color w:val="000000" w:themeColor="text1"/>
          <w:sz w:val="24"/>
          <w:szCs w:val="24"/>
        </w:rPr>
        <w:br/>
      </w:r>
      <w:r w:rsidRPr="000163AA">
        <w:rPr>
          <w:rFonts w:cs="Calibri"/>
          <w:color w:val="000000" w:themeColor="text1"/>
          <w:sz w:val="24"/>
          <w:szCs w:val="24"/>
          <w:shd w:val="clear" w:color="auto" w:fill="FFFFFF"/>
        </w:rPr>
        <w:t xml:space="preserve">The goal of a Board Development project is to improve effectiveness and engagement to sustain a high-performing Board. Compass can provide an objective evaluation of Board operations and offer recommendations for best practices to build a solid foundation of governance, recruitment, training and committee structures. Compass can help the Board develop an appropriate style given its current membership and organizational </w:t>
      </w:r>
      <w:proofErr w:type="gramStart"/>
      <w:r w:rsidRPr="000163AA">
        <w:rPr>
          <w:rFonts w:cs="Calibri"/>
          <w:color w:val="000000" w:themeColor="text1"/>
          <w:sz w:val="24"/>
          <w:szCs w:val="24"/>
          <w:shd w:val="clear" w:color="auto" w:fill="FFFFFF"/>
        </w:rPr>
        <w:t>needs, and</w:t>
      </w:r>
      <w:proofErr w:type="gramEnd"/>
      <w:r w:rsidRPr="000163AA">
        <w:rPr>
          <w:rFonts w:cs="Calibri"/>
          <w:color w:val="000000" w:themeColor="text1"/>
          <w:sz w:val="24"/>
          <w:szCs w:val="24"/>
          <w:shd w:val="clear" w:color="auto" w:fill="FFFFFF"/>
        </w:rPr>
        <w:t xml:space="preserve"> offer guidance regarding leadership succession planning and strategies for involving the Board in development efforts.</w:t>
      </w:r>
    </w:p>
    <w:p w14:paraId="7FAB5F61" w14:textId="77777777" w:rsidR="00797E3E" w:rsidRPr="000163AA" w:rsidRDefault="00797E3E" w:rsidP="00B048E6">
      <w:pPr>
        <w:pStyle w:val="ListParagraph"/>
        <w:numPr>
          <w:ilvl w:val="1"/>
          <w:numId w:val="2"/>
        </w:numPr>
        <w:spacing w:after="0" w:line="240" w:lineRule="auto"/>
        <w:rPr>
          <w:rFonts w:cs="Calibri"/>
          <w:color w:val="000000" w:themeColor="text1"/>
          <w:sz w:val="24"/>
          <w:szCs w:val="24"/>
        </w:rPr>
      </w:pPr>
      <w:r w:rsidRPr="000163AA">
        <w:rPr>
          <w:rStyle w:val="Strong"/>
          <w:rFonts w:cs="Calibri"/>
          <w:color w:val="000000" w:themeColor="text1"/>
          <w:sz w:val="24"/>
          <w:szCs w:val="24"/>
          <w:shd w:val="clear" w:color="auto" w:fill="FFFFFF"/>
        </w:rPr>
        <w:t>Funding Strategy</w:t>
      </w:r>
      <w:r w:rsidRPr="000163AA">
        <w:rPr>
          <w:rFonts w:cs="Calibri"/>
          <w:color w:val="000000" w:themeColor="text1"/>
          <w:sz w:val="24"/>
          <w:szCs w:val="24"/>
        </w:rPr>
        <w:br/>
      </w:r>
      <w:r w:rsidRPr="000163AA">
        <w:rPr>
          <w:rFonts w:cs="Calibri"/>
          <w:color w:val="000000" w:themeColor="text1"/>
          <w:sz w:val="24"/>
          <w:szCs w:val="24"/>
          <w:shd w:val="clear" w:color="auto" w:fill="FFFFFF"/>
        </w:rPr>
        <w:t xml:space="preserve">Funding Strategy projects assess revenue sources and revenue generation methods and can provide guidance to broaden or deepen current sources of revenue, recommend untapped sources for funding and screen out </w:t>
      </w:r>
      <w:proofErr w:type="gramStart"/>
      <w:r w:rsidRPr="000163AA">
        <w:rPr>
          <w:rFonts w:cs="Calibri"/>
          <w:color w:val="000000" w:themeColor="text1"/>
          <w:sz w:val="24"/>
          <w:szCs w:val="24"/>
          <w:shd w:val="clear" w:color="auto" w:fill="FFFFFF"/>
        </w:rPr>
        <w:t>less</w:t>
      </w:r>
      <w:proofErr w:type="gramEnd"/>
      <w:r w:rsidRPr="000163AA">
        <w:rPr>
          <w:rFonts w:cs="Calibri"/>
          <w:color w:val="000000" w:themeColor="text1"/>
          <w:sz w:val="24"/>
          <w:szCs w:val="24"/>
          <w:shd w:val="clear" w:color="auto" w:fill="FFFFFF"/>
        </w:rPr>
        <w:t xml:space="preserve"> promising avenues. Compass can also evaluate earned income ideas and offer recommendations to improve external communications.</w:t>
      </w:r>
    </w:p>
    <w:p w14:paraId="4D370246" w14:textId="18CAB13A" w:rsidR="00797E3E" w:rsidRPr="000163AA" w:rsidRDefault="00797E3E" w:rsidP="00B048E6">
      <w:pPr>
        <w:pStyle w:val="ListParagraph"/>
        <w:numPr>
          <w:ilvl w:val="1"/>
          <w:numId w:val="2"/>
        </w:numPr>
        <w:spacing w:after="0" w:line="240" w:lineRule="auto"/>
        <w:rPr>
          <w:rFonts w:cs="Calibri"/>
          <w:color w:val="000000" w:themeColor="text1"/>
          <w:sz w:val="24"/>
          <w:szCs w:val="24"/>
        </w:rPr>
      </w:pPr>
      <w:r w:rsidRPr="000163AA">
        <w:rPr>
          <w:rStyle w:val="Strong"/>
          <w:rFonts w:cs="Calibri"/>
          <w:color w:val="000000" w:themeColor="text1"/>
          <w:sz w:val="24"/>
          <w:szCs w:val="24"/>
          <w:shd w:val="clear" w:color="auto" w:fill="FFFFFF"/>
        </w:rPr>
        <w:lastRenderedPageBreak/>
        <w:t>Partnerships, Collaborations &amp; Mergers</w:t>
      </w:r>
      <w:r w:rsidRPr="000163AA">
        <w:rPr>
          <w:rFonts w:cs="Calibri"/>
          <w:color w:val="000000" w:themeColor="text1"/>
          <w:sz w:val="24"/>
          <w:szCs w:val="24"/>
        </w:rPr>
        <w:br/>
      </w:r>
      <w:r w:rsidRPr="000163AA">
        <w:rPr>
          <w:rFonts w:cs="Calibri"/>
          <w:color w:val="000000" w:themeColor="text1"/>
          <w:sz w:val="24"/>
          <w:szCs w:val="24"/>
          <w:shd w:val="clear" w:color="auto" w:fill="FFFFFF"/>
        </w:rPr>
        <w:t>To make more efficient use of resources, nonprofits may consider partnering with other organizations with complementary expertise and strengths to fulfill a common mission. Compass can help assess the value and appropriateness of strategic partnerships, collaborations, or mergers and offer recommendations and an analysis of resulting implications.</w:t>
      </w:r>
    </w:p>
    <w:p w14:paraId="1A5E7EE5" w14:textId="77777777" w:rsidR="00797E3E" w:rsidRPr="000163AA" w:rsidRDefault="00797E3E" w:rsidP="00B048E6">
      <w:pPr>
        <w:pStyle w:val="ListParagraph"/>
        <w:numPr>
          <w:ilvl w:val="1"/>
          <w:numId w:val="2"/>
        </w:numPr>
        <w:spacing w:after="0" w:line="240" w:lineRule="auto"/>
        <w:rPr>
          <w:rFonts w:cs="Calibri"/>
          <w:color w:val="000000" w:themeColor="text1"/>
          <w:sz w:val="24"/>
          <w:szCs w:val="24"/>
        </w:rPr>
      </w:pPr>
      <w:r w:rsidRPr="000163AA">
        <w:rPr>
          <w:rStyle w:val="Strong"/>
          <w:rFonts w:cs="Calibri"/>
          <w:color w:val="000000" w:themeColor="text1"/>
          <w:sz w:val="24"/>
          <w:szCs w:val="24"/>
          <w:shd w:val="clear" w:color="auto" w:fill="FFFFFF"/>
        </w:rPr>
        <w:t>Strategic Alignment</w:t>
      </w:r>
      <w:r w:rsidRPr="000163AA">
        <w:rPr>
          <w:rFonts w:cs="Calibri"/>
          <w:color w:val="000000" w:themeColor="text1"/>
          <w:sz w:val="24"/>
          <w:szCs w:val="24"/>
        </w:rPr>
        <w:br/>
      </w:r>
      <w:r w:rsidRPr="000163AA">
        <w:rPr>
          <w:rFonts w:cs="Calibri"/>
          <w:color w:val="000000" w:themeColor="text1"/>
          <w:sz w:val="24"/>
          <w:szCs w:val="24"/>
          <w:shd w:val="clear" w:color="auto" w:fill="FFFFFF"/>
        </w:rPr>
        <w:t>Compass can help nonprofits examine their mission, vision, programs, targeted beneficiaries, desired changes, strategic objectives and supporting activities to understand how to achieve the greatest impact. Strategic Alignment projects can examine the allocation of financial and staff resources across programs with regard to organizational priorities and can also help evaluate opportunities for service or program development. These projects can also help ensure that the Board and organization leadership are aligned around mission, vision, and key choices in preparation for strategic planning and/or long-term goal setting. The exact focus of individual projects varies depending on a nonprofit’s needs and situation with tailored recommendations to improve the organization’s strategic alignment and potential for success.</w:t>
      </w:r>
    </w:p>
    <w:p w14:paraId="61272131" w14:textId="08E4B3D8" w:rsidR="00E6655E" w:rsidRPr="000163AA" w:rsidRDefault="00797E3E" w:rsidP="00B048E6">
      <w:pPr>
        <w:pStyle w:val="ListParagraph"/>
        <w:numPr>
          <w:ilvl w:val="1"/>
          <w:numId w:val="2"/>
        </w:numPr>
        <w:spacing w:after="0" w:line="240" w:lineRule="auto"/>
        <w:rPr>
          <w:rFonts w:cs="Calibri"/>
          <w:color w:val="000000" w:themeColor="text1"/>
          <w:sz w:val="24"/>
          <w:szCs w:val="24"/>
        </w:rPr>
      </w:pPr>
      <w:r w:rsidRPr="000163AA">
        <w:rPr>
          <w:rStyle w:val="Strong"/>
          <w:rFonts w:cs="Calibri"/>
          <w:color w:val="000000" w:themeColor="text1"/>
          <w:sz w:val="24"/>
          <w:szCs w:val="24"/>
          <w:shd w:val="clear" w:color="auto" w:fill="FFFFFF"/>
        </w:rPr>
        <w:t>Strategic Marketing</w:t>
      </w:r>
      <w:r w:rsidRPr="000163AA">
        <w:rPr>
          <w:rFonts w:cs="Calibri"/>
          <w:color w:val="000000" w:themeColor="text1"/>
          <w:sz w:val="24"/>
          <w:szCs w:val="24"/>
          <w:shd w:val="clear" w:color="auto" w:fill="FFFFFF"/>
        </w:rPr>
        <w:br/>
        <w:t>To help fulfill its mission and vision, Compass can help nonprofits identify opportunities for services and programs in existing and new markets. Compass can help create a positioning statement and develop an effective marketing strategy to take advantage of new opportunities. The project does not include collateral development.</w:t>
      </w:r>
    </w:p>
    <w:p w14:paraId="14AF60C9" w14:textId="77777777" w:rsidR="00E6655E" w:rsidRPr="000163AA" w:rsidRDefault="00E6655E" w:rsidP="00E6655E">
      <w:pPr>
        <w:jc w:val="center"/>
        <w:rPr>
          <w:rFonts w:ascii="Calibri" w:hAnsi="Calibri" w:cs="Calibri"/>
          <w:b/>
          <w:color w:val="000000" w:themeColor="text1"/>
        </w:rPr>
      </w:pPr>
      <w:r w:rsidRPr="000163AA">
        <w:rPr>
          <w:rFonts w:ascii="Calibri" w:hAnsi="Calibri" w:cs="Calibri"/>
          <w:b/>
          <w:color w:val="000000" w:themeColor="text1"/>
        </w:rPr>
        <w:br w:type="page"/>
      </w:r>
    </w:p>
    <w:p w14:paraId="2C44511F" w14:textId="77777777" w:rsidR="00E6655E" w:rsidRPr="000163AA" w:rsidRDefault="00E6655E" w:rsidP="00E6655E">
      <w:pPr>
        <w:jc w:val="center"/>
        <w:rPr>
          <w:rFonts w:ascii="Calibri" w:hAnsi="Calibri" w:cs="Calibri"/>
          <w:b/>
          <w:color w:val="000000" w:themeColor="text1"/>
        </w:rPr>
      </w:pPr>
    </w:p>
    <w:p w14:paraId="28FD0B76" w14:textId="1C935427" w:rsidR="00E6655E" w:rsidRPr="000163AA" w:rsidRDefault="00E6655E" w:rsidP="00E6655E">
      <w:pPr>
        <w:jc w:val="center"/>
        <w:rPr>
          <w:rFonts w:ascii="Calibri" w:hAnsi="Calibri" w:cs="Calibri"/>
          <w:b/>
          <w:color w:val="000000" w:themeColor="text1"/>
          <w:sz w:val="32"/>
          <w:szCs w:val="32"/>
          <w:u w:val="single"/>
        </w:rPr>
      </w:pPr>
      <w:r w:rsidRPr="000163AA">
        <w:rPr>
          <w:rFonts w:ascii="Calibri" w:hAnsi="Calibri" w:cs="Calibri"/>
          <w:b/>
          <w:color w:val="000000" w:themeColor="text1"/>
          <w:sz w:val="32"/>
          <w:szCs w:val="32"/>
          <w:u w:val="single"/>
        </w:rPr>
        <w:t>IMPORTANT NOTE – PLEASE READ</w:t>
      </w:r>
    </w:p>
    <w:p w14:paraId="2EE08318" w14:textId="77777777" w:rsidR="00E6655E" w:rsidRPr="000163AA" w:rsidRDefault="00E6655E" w:rsidP="00E6655E">
      <w:pPr>
        <w:jc w:val="center"/>
        <w:rPr>
          <w:rFonts w:ascii="Calibri" w:hAnsi="Calibri" w:cs="Calibri"/>
          <w:b/>
          <w:color w:val="000000" w:themeColor="text1"/>
        </w:rPr>
      </w:pPr>
    </w:p>
    <w:p w14:paraId="73375E57" w14:textId="44DC3B1C" w:rsidR="00E6655E" w:rsidRDefault="00E6655E" w:rsidP="00E6655E">
      <w:pPr>
        <w:rPr>
          <w:rFonts w:ascii="Calibri" w:hAnsi="Calibri" w:cs="Calibri"/>
          <w:b/>
          <w:color w:val="000000" w:themeColor="text1"/>
        </w:rPr>
      </w:pPr>
    </w:p>
    <w:p w14:paraId="3BBD10E8" w14:textId="71C9B601" w:rsidR="00E6655E" w:rsidRPr="00BB20DB" w:rsidRDefault="00E6655E" w:rsidP="006221DB">
      <w:pPr>
        <w:rPr>
          <w:rFonts w:ascii="Calibri" w:hAnsi="Calibri" w:cs="Calibri"/>
          <w:b/>
          <w:color w:val="C00000"/>
        </w:rPr>
      </w:pPr>
      <w:r w:rsidRPr="00BB20DB">
        <w:rPr>
          <w:rFonts w:ascii="Calibri" w:hAnsi="Calibri" w:cs="Calibri"/>
          <w:b/>
          <w:color w:val="C00000"/>
        </w:rPr>
        <w:t>BA</w:t>
      </w:r>
      <w:r w:rsidR="00C73550" w:rsidRPr="00BB20DB">
        <w:rPr>
          <w:rFonts w:ascii="Calibri" w:hAnsi="Calibri" w:cs="Calibri"/>
          <w:b/>
          <w:color w:val="C00000"/>
        </w:rPr>
        <w:t>SE</w:t>
      </w:r>
      <w:r w:rsidRPr="00BB20DB">
        <w:rPr>
          <w:rFonts w:ascii="Calibri" w:hAnsi="Calibri" w:cs="Calibri"/>
          <w:b/>
          <w:color w:val="C00000"/>
        </w:rPr>
        <w:t xml:space="preserve">D ON YOUR RESPONSE FOR QUESTION 31, PLEASE </w:t>
      </w:r>
      <w:r w:rsidRPr="00BB20DB">
        <w:rPr>
          <w:rFonts w:ascii="Calibri" w:hAnsi="Calibri" w:cs="Calibri"/>
          <w:b/>
          <w:color w:val="C00000"/>
          <w:u w:val="single"/>
        </w:rPr>
        <w:t>ONLY</w:t>
      </w:r>
      <w:r w:rsidRPr="00BB20DB">
        <w:rPr>
          <w:rFonts w:ascii="Calibri" w:hAnsi="Calibri" w:cs="Calibri"/>
          <w:b/>
          <w:color w:val="C00000"/>
        </w:rPr>
        <w:t xml:space="preserve"> FILL OUT THE SECTION CORRESPONDING WITH THE SERVICE LINE OF CHOICE</w:t>
      </w:r>
    </w:p>
    <w:p w14:paraId="367B336D" w14:textId="2F70BE15" w:rsidR="00E6655E" w:rsidRPr="000163AA" w:rsidRDefault="00E6655E" w:rsidP="006221DB">
      <w:pPr>
        <w:rPr>
          <w:rFonts w:ascii="Calibri" w:hAnsi="Calibri" w:cs="Calibri"/>
          <w:b/>
          <w:color w:val="000000" w:themeColor="text1"/>
        </w:rPr>
      </w:pPr>
    </w:p>
    <w:p w14:paraId="1338EB2C" w14:textId="575D9A9D" w:rsidR="00E6655E" w:rsidRPr="000163AA" w:rsidRDefault="00E6655E" w:rsidP="006221DB">
      <w:pPr>
        <w:rPr>
          <w:rFonts w:ascii="Calibri" w:hAnsi="Calibri" w:cs="Calibri"/>
          <w:b/>
          <w:color w:val="000000" w:themeColor="text1"/>
        </w:rPr>
      </w:pPr>
      <w:r w:rsidRPr="000163AA">
        <w:rPr>
          <w:rFonts w:ascii="Calibri" w:hAnsi="Calibri" w:cs="Calibri"/>
          <w:b/>
          <w:color w:val="000000" w:themeColor="text1"/>
        </w:rPr>
        <w:t xml:space="preserve">Please </w:t>
      </w:r>
      <w:r w:rsidR="00C73550">
        <w:rPr>
          <w:rFonts w:ascii="Calibri" w:hAnsi="Calibri" w:cs="Calibri"/>
          <w:b/>
          <w:color w:val="000000" w:themeColor="text1"/>
        </w:rPr>
        <w:t>proceed</w:t>
      </w:r>
      <w:r w:rsidRPr="000163AA">
        <w:rPr>
          <w:rFonts w:ascii="Calibri" w:hAnsi="Calibri" w:cs="Calibri"/>
          <w:b/>
          <w:color w:val="000000" w:themeColor="text1"/>
        </w:rPr>
        <w:t xml:space="preserve"> to the following pages depending on </w:t>
      </w:r>
      <w:r w:rsidR="00BB20DB">
        <w:rPr>
          <w:rFonts w:ascii="Calibri" w:hAnsi="Calibri" w:cs="Calibri"/>
          <w:b/>
          <w:color w:val="000000" w:themeColor="text1"/>
        </w:rPr>
        <w:t>S</w:t>
      </w:r>
      <w:r w:rsidRPr="000163AA">
        <w:rPr>
          <w:rFonts w:ascii="Calibri" w:hAnsi="Calibri" w:cs="Calibri"/>
          <w:b/>
          <w:color w:val="000000" w:themeColor="text1"/>
        </w:rPr>
        <w:t xml:space="preserve">ervice </w:t>
      </w:r>
      <w:r w:rsidR="00BB20DB">
        <w:rPr>
          <w:rFonts w:ascii="Calibri" w:hAnsi="Calibri" w:cs="Calibri"/>
          <w:b/>
          <w:color w:val="000000" w:themeColor="text1"/>
        </w:rPr>
        <w:t>L</w:t>
      </w:r>
      <w:r w:rsidRPr="000163AA">
        <w:rPr>
          <w:rFonts w:ascii="Calibri" w:hAnsi="Calibri" w:cs="Calibri"/>
          <w:b/>
          <w:color w:val="000000" w:themeColor="text1"/>
        </w:rPr>
        <w:t>ine:</w:t>
      </w:r>
    </w:p>
    <w:p w14:paraId="290F4EBC" w14:textId="4B4C3F4A" w:rsidR="00E6655E" w:rsidRPr="000163AA" w:rsidRDefault="00E6655E" w:rsidP="006221DB">
      <w:pPr>
        <w:rPr>
          <w:rFonts w:ascii="Calibri" w:hAnsi="Calibri" w:cs="Calibri"/>
          <w:b/>
          <w:color w:val="000000" w:themeColor="text1"/>
        </w:rPr>
      </w:pPr>
    </w:p>
    <w:p w14:paraId="5259A2BB" w14:textId="77F1A972"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DECISION SUPPORT: page 13</w:t>
      </w:r>
    </w:p>
    <w:p w14:paraId="3715DFC5" w14:textId="5694B97E"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BOARD DEVELOPMENT: page 15</w:t>
      </w:r>
    </w:p>
    <w:p w14:paraId="2E9E8A68" w14:textId="4A4DE28E"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FUNDING STRATEGY: page 1</w:t>
      </w:r>
      <w:r w:rsidR="000163AA" w:rsidRPr="006221DB">
        <w:rPr>
          <w:rFonts w:cs="Calibri"/>
          <w:bCs/>
          <w:color w:val="000000" w:themeColor="text1"/>
        </w:rPr>
        <w:t>7</w:t>
      </w:r>
    </w:p>
    <w:p w14:paraId="7444D4B7" w14:textId="20106F44"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PARTNERSHIPS, COLLABORATIONS AND MERGERS: page 1</w:t>
      </w:r>
      <w:r w:rsidR="000163AA" w:rsidRPr="006221DB">
        <w:rPr>
          <w:rFonts w:cs="Calibri"/>
          <w:bCs/>
          <w:color w:val="000000" w:themeColor="text1"/>
        </w:rPr>
        <w:t>9</w:t>
      </w:r>
    </w:p>
    <w:p w14:paraId="6E5C5695" w14:textId="38DCC15D"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 xml:space="preserve">STRATEGIC ALIGNMENT: page </w:t>
      </w:r>
      <w:r w:rsidR="000163AA" w:rsidRPr="006221DB">
        <w:rPr>
          <w:rFonts w:cs="Calibri"/>
          <w:bCs/>
          <w:color w:val="000000" w:themeColor="text1"/>
        </w:rPr>
        <w:t>20</w:t>
      </w:r>
    </w:p>
    <w:p w14:paraId="2E4B3C52" w14:textId="610FF2B8"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 xml:space="preserve">STRATEGIC MARKETING: page </w:t>
      </w:r>
      <w:r w:rsidR="000163AA" w:rsidRPr="006221DB">
        <w:rPr>
          <w:rFonts w:cs="Calibri"/>
          <w:bCs/>
          <w:color w:val="000000" w:themeColor="text1"/>
        </w:rPr>
        <w:t>22</w:t>
      </w:r>
    </w:p>
    <w:p w14:paraId="75985506" w14:textId="77777777" w:rsidR="00E6655E" w:rsidRPr="000163AA" w:rsidRDefault="00E6655E" w:rsidP="00B048E6">
      <w:pPr>
        <w:rPr>
          <w:rFonts w:ascii="Calibri" w:hAnsi="Calibri" w:cs="Calibri"/>
          <w:bCs/>
          <w:color w:val="000000" w:themeColor="text1"/>
        </w:rPr>
      </w:pPr>
    </w:p>
    <w:p w14:paraId="2DF5A826" w14:textId="2A98D264" w:rsidR="00E6655E" w:rsidRPr="006221DB" w:rsidRDefault="00E6655E" w:rsidP="006221DB">
      <w:pPr>
        <w:rPr>
          <w:rFonts w:ascii="Calibri" w:hAnsi="Calibri" w:cs="Calibri"/>
          <w:bCs/>
          <w:color w:val="000000" w:themeColor="text1"/>
        </w:rPr>
      </w:pPr>
      <w:r w:rsidRPr="006221DB">
        <w:rPr>
          <w:rFonts w:ascii="Calibri" w:hAnsi="Calibri" w:cs="Calibri"/>
          <w:bCs/>
          <w:color w:val="000000" w:themeColor="text1"/>
        </w:rPr>
        <w:t xml:space="preserve">In the SurveyMonkey application, you will be automatically directed to the appropriate page. </w:t>
      </w:r>
    </w:p>
    <w:p w14:paraId="68F4DEA9" w14:textId="150EE9F1" w:rsidR="00E6655E" w:rsidRPr="000163AA" w:rsidRDefault="00E6655E" w:rsidP="006221DB">
      <w:pPr>
        <w:rPr>
          <w:rFonts w:ascii="Calibri" w:hAnsi="Calibri" w:cs="Calibri"/>
          <w:b/>
          <w:color w:val="000000" w:themeColor="text1"/>
        </w:rPr>
      </w:pPr>
    </w:p>
    <w:p w14:paraId="78316F48" w14:textId="2A60A652" w:rsidR="00E6655E" w:rsidRDefault="00C73550" w:rsidP="006221DB">
      <w:pPr>
        <w:rPr>
          <w:rFonts w:ascii="Calibri" w:hAnsi="Calibri" w:cs="Calibri"/>
          <w:b/>
          <w:color w:val="000000" w:themeColor="text1"/>
        </w:rPr>
      </w:pPr>
      <w:r w:rsidRPr="000163AA">
        <w:rPr>
          <w:rFonts w:ascii="Calibri" w:hAnsi="Calibri" w:cs="Calibri"/>
          <w:b/>
          <w:color w:val="000000" w:themeColor="text1"/>
        </w:rPr>
        <w:t>After completing the appropriate PROJECT DET</w:t>
      </w:r>
      <w:r>
        <w:rPr>
          <w:rFonts w:ascii="Calibri" w:hAnsi="Calibri" w:cs="Calibri"/>
          <w:b/>
          <w:color w:val="000000" w:themeColor="text1"/>
        </w:rPr>
        <w:t>A</w:t>
      </w:r>
      <w:r w:rsidRPr="000163AA">
        <w:rPr>
          <w:rFonts w:ascii="Calibri" w:hAnsi="Calibri" w:cs="Calibri"/>
          <w:b/>
          <w:color w:val="000000" w:themeColor="text1"/>
        </w:rPr>
        <w:t>ILS section</w:t>
      </w:r>
      <w:r>
        <w:rPr>
          <w:rFonts w:ascii="Calibri" w:hAnsi="Calibri" w:cs="Calibri"/>
          <w:b/>
          <w:color w:val="000000" w:themeColor="text1"/>
        </w:rPr>
        <w:t xml:space="preserve"> in this document</w:t>
      </w:r>
      <w:r w:rsidRPr="000163AA">
        <w:rPr>
          <w:rFonts w:ascii="Calibri" w:hAnsi="Calibri" w:cs="Calibri"/>
          <w:b/>
          <w:color w:val="000000" w:themeColor="text1"/>
        </w:rPr>
        <w:t xml:space="preserve">, please skip to NEXT STEPS on </w:t>
      </w:r>
      <w:r>
        <w:rPr>
          <w:rFonts w:ascii="Calibri" w:hAnsi="Calibri" w:cs="Calibri"/>
          <w:b/>
          <w:color w:val="000000" w:themeColor="text1"/>
        </w:rPr>
        <w:t>the final page (page 23)</w:t>
      </w:r>
      <w:r w:rsidR="000163AA">
        <w:rPr>
          <w:rFonts w:ascii="Calibri" w:hAnsi="Calibri" w:cs="Calibri"/>
          <w:b/>
          <w:color w:val="000000" w:themeColor="text1"/>
        </w:rPr>
        <w:t>.</w:t>
      </w:r>
    </w:p>
    <w:p w14:paraId="58D97287" w14:textId="290B7D9C" w:rsidR="006B7451" w:rsidRDefault="006B7451" w:rsidP="006221DB">
      <w:pPr>
        <w:rPr>
          <w:rFonts w:ascii="Calibri" w:hAnsi="Calibri" w:cs="Calibri"/>
          <w:b/>
          <w:color w:val="000000" w:themeColor="text1"/>
        </w:rPr>
      </w:pPr>
    </w:p>
    <w:p w14:paraId="38DE97F9" w14:textId="7FB950EF" w:rsidR="006B7451" w:rsidRPr="006221DB" w:rsidRDefault="006221DB" w:rsidP="006221DB">
      <w:pPr>
        <w:rPr>
          <w:rFonts w:ascii="Calibri" w:hAnsi="Calibri" w:cs="Calibri"/>
          <w:bCs/>
          <w:i/>
          <w:iCs/>
          <w:color w:val="000000" w:themeColor="text1"/>
        </w:rPr>
      </w:pPr>
      <w:r w:rsidRPr="006221DB">
        <w:rPr>
          <w:rFonts w:ascii="Calibri" w:hAnsi="Calibri" w:cs="Calibri"/>
          <w:bCs/>
          <w:i/>
          <w:iCs/>
          <w:color w:val="000000" w:themeColor="text1"/>
        </w:rPr>
        <w:t xml:space="preserve">General Note: </w:t>
      </w:r>
      <w:r w:rsidR="006B7451" w:rsidRPr="006221DB">
        <w:rPr>
          <w:rFonts w:ascii="Calibri" w:hAnsi="Calibri" w:cs="Calibri"/>
          <w:bCs/>
          <w:i/>
          <w:iCs/>
          <w:color w:val="000000" w:themeColor="text1"/>
        </w:rPr>
        <w:t>As you work in the Word document version</w:t>
      </w:r>
      <w:r w:rsidRPr="006221DB">
        <w:rPr>
          <w:rFonts w:ascii="Calibri" w:hAnsi="Calibri" w:cs="Calibri"/>
          <w:bCs/>
          <w:i/>
          <w:iCs/>
          <w:color w:val="000000" w:themeColor="text1"/>
        </w:rPr>
        <w:t>, please note page numbers will shift as you enter in</w:t>
      </w:r>
      <w:r>
        <w:rPr>
          <w:rFonts w:ascii="Calibri" w:hAnsi="Calibri" w:cs="Calibri"/>
          <w:bCs/>
          <w:i/>
          <w:iCs/>
          <w:color w:val="000000" w:themeColor="text1"/>
        </w:rPr>
        <w:t xml:space="preserve"> text and</w:t>
      </w:r>
      <w:r w:rsidRPr="006221DB">
        <w:rPr>
          <w:rFonts w:ascii="Calibri" w:hAnsi="Calibri" w:cs="Calibri"/>
          <w:bCs/>
          <w:i/>
          <w:iCs/>
          <w:color w:val="000000" w:themeColor="text1"/>
        </w:rPr>
        <w:t xml:space="preserve"> responses. </w:t>
      </w:r>
    </w:p>
    <w:p w14:paraId="696E8375" w14:textId="77777777" w:rsidR="00C73550" w:rsidRDefault="00C73550" w:rsidP="006221DB">
      <w:pPr>
        <w:rPr>
          <w:rFonts w:ascii="Calibri" w:hAnsi="Calibri" w:cs="Calibri"/>
          <w:b/>
          <w:color w:val="000000" w:themeColor="text1"/>
        </w:rPr>
      </w:pPr>
      <w:r>
        <w:rPr>
          <w:rFonts w:ascii="Calibri" w:hAnsi="Calibri" w:cs="Calibri"/>
          <w:b/>
          <w:color w:val="000000" w:themeColor="text1"/>
        </w:rPr>
        <w:br w:type="page"/>
      </w:r>
    </w:p>
    <w:p w14:paraId="51D2F1A0" w14:textId="640330A8" w:rsidR="00135588" w:rsidRPr="000163AA" w:rsidRDefault="00A355D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 xml:space="preserve">PROJECT DETAILS – DECISION SUPPORT </w:t>
      </w:r>
      <w:r w:rsidRPr="00BB20DB">
        <w:rPr>
          <w:rFonts w:ascii="Calibri" w:hAnsi="Calibri" w:cs="Calibri"/>
          <w:b/>
          <w:i/>
          <w:iCs/>
          <w:color w:val="000000" w:themeColor="text1"/>
        </w:rPr>
        <w:t>ONLY</w:t>
      </w:r>
    </w:p>
    <w:p w14:paraId="3D9754C9" w14:textId="34F50E38" w:rsidR="00E02CA4" w:rsidRPr="000163AA" w:rsidRDefault="00E02CA4" w:rsidP="00E02CA4">
      <w:pPr>
        <w:rPr>
          <w:rFonts w:ascii="Calibri" w:hAnsi="Calibri" w:cs="Calibri"/>
          <w:color w:val="000000" w:themeColor="text1"/>
        </w:rPr>
      </w:pPr>
      <w:r w:rsidRPr="000163AA">
        <w:rPr>
          <w:rFonts w:ascii="Calibri" w:hAnsi="Calibri" w:cs="Calibri"/>
          <w:color w:val="000000" w:themeColor="text1"/>
          <w:shd w:val="clear" w:color="auto" w:fill="FFFFFF"/>
        </w:rPr>
        <w:t>As nonprofit leaders navigate the ongoing impact of COVID-19, many will need to make significant decisions and trade-offs over the next 12 months. Our new Decision Support Projects are designed to provide flexible consulting support to nonprofit leaders as they address challenges created by the crisis and focus on recovery and rebuilding. Whereas our other project options provide deep analysis and recommendations in one focus area (Service Line), Decision Support Projects can address priorities in several different areas. A Compass team can 1) generate data, analyze information, and create frameworks to support decision-making, 2) evaluate the consequences of course adjustments, 3) establish a communications plan around decisions made, and finally 4) help nonprofits plan for recovery, rebuilding, and ultimately greater sustainability.</w:t>
      </w:r>
    </w:p>
    <w:p w14:paraId="382F3ADC" w14:textId="77777777" w:rsidR="00E02CA4" w:rsidRPr="000163AA" w:rsidRDefault="00E02CA4" w:rsidP="00E02CA4">
      <w:pPr>
        <w:rPr>
          <w:rFonts w:ascii="Calibri" w:hAnsi="Calibri" w:cs="Calibri"/>
          <w:color w:val="000000" w:themeColor="text1"/>
        </w:rPr>
      </w:pPr>
    </w:p>
    <w:p w14:paraId="396DA83F" w14:textId="1B42A471" w:rsidR="00A51DA0" w:rsidRPr="000163AA" w:rsidRDefault="00A355D2" w:rsidP="00B048E6">
      <w:pPr>
        <w:pStyle w:val="ListParagraph"/>
        <w:numPr>
          <w:ilvl w:val="0"/>
          <w:numId w:val="2"/>
        </w:numPr>
        <w:spacing w:after="0" w:line="240" w:lineRule="auto"/>
        <w:rPr>
          <w:rFonts w:cs="Calibri"/>
          <w:color w:val="000000" w:themeColor="text1"/>
          <w:sz w:val="24"/>
          <w:szCs w:val="24"/>
          <w:shd w:val="clear" w:color="auto" w:fill="FFFFFF"/>
        </w:rPr>
      </w:pPr>
      <w:r w:rsidRPr="000163AA">
        <w:rPr>
          <w:rFonts w:cs="Calibri"/>
          <w:color w:val="000000" w:themeColor="text1"/>
          <w:sz w:val="24"/>
          <w:szCs w:val="24"/>
          <w:shd w:val="clear" w:color="auto" w:fill="FFFFFF"/>
        </w:rPr>
        <w:t>What are the biggest concerns that you and your board have about the impact of the COVID-19 crisis on your organization?</w:t>
      </w:r>
    </w:p>
    <w:p w14:paraId="66AB3B65" w14:textId="77777777" w:rsidR="00A03424" w:rsidRPr="000163AA" w:rsidRDefault="00A03424" w:rsidP="00B048E6">
      <w:pPr>
        <w:pStyle w:val="ListParagraph"/>
        <w:spacing w:after="0" w:line="240" w:lineRule="auto"/>
        <w:ind w:left="1080"/>
        <w:rPr>
          <w:rFonts w:cs="Calibri"/>
          <w:color w:val="000000" w:themeColor="text1"/>
          <w:sz w:val="24"/>
          <w:szCs w:val="24"/>
          <w:shd w:val="clear" w:color="auto" w:fill="FFFFFF"/>
        </w:rPr>
      </w:pPr>
    </w:p>
    <w:p w14:paraId="6E312106" w14:textId="166C40A3" w:rsidR="00A355D2" w:rsidRPr="000163AA" w:rsidRDefault="00A355D2" w:rsidP="00B048E6">
      <w:pPr>
        <w:pStyle w:val="ListParagraph"/>
        <w:numPr>
          <w:ilvl w:val="0"/>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 xml:space="preserve">To the best of your knowledge at this point, please identify the </w:t>
      </w:r>
      <w:r w:rsidR="00D64E77" w:rsidRPr="000163AA">
        <w:rPr>
          <w:rFonts w:cs="Calibri"/>
          <w:color w:val="000000" w:themeColor="text1"/>
          <w:sz w:val="24"/>
          <w:szCs w:val="24"/>
          <w:shd w:val="clear" w:color="auto" w:fill="FFFFFF"/>
        </w:rPr>
        <w:t>three to four</w:t>
      </w:r>
      <w:r w:rsidRPr="000163AA">
        <w:rPr>
          <w:rFonts w:cs="Calibri"/>
          <w:color w:val="000000" w:themeColor="text1"/>
          <w:sz w:val="24"/>
          <w:szCs w:val="24"/>
          <w:shd w:val="clear" w:color="auto" w:fill="FFFFFF"/>
        </w:rPr>
        <w:t xml:space="preserve"> highest priority areas where you may need to make decisions over the next 12 months:</w:t>
      </w:r>
    </w:p>
    <w:p w14:paraId="5096D47C" w14:textId="3F0B7D6B"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 xml:space="preserve">Program </w:t>
      </w:r>
      <w:r w:rsidR="00D64E77" w:rsidRPr="000163AA">
        <w:rPr>
          <w:rFonts w:cs="Calibri"/>
          <w:color w:val="000000" w:themeColor="text1"/>
          <w:sz w:val="24"/>
          <w:szCs w:val="24"/>
          <w:shd w:val="clear" w:color="auto" w:fill="FFFFFF"/>
        </w:rPr>
        <w:t>A</w:t>
      </w:r>
      <w:r w:rsidRPr="000163AA">
        <w:rPr>
          <w:rFonts w:cs="Calibri"/>
          <w:color w:val="000000" w:themeColor="text1"/>
          <w:sz w:val="24"/>
          <w:szCs w:val="24"/>
          <w:shd w:val="clear" w:color="auto" w:fill="FFFFFF"/>
        </w:rPr>
        <w:t>djustments</w:t>
      </w:r>
    </w:p>
    <w:p w14:paraId="2375830C" w14:textId="7CD0D32A"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Staffing and </w:t>
      </w:r>
      <w:r w:rsidR="00D64E77" w:rsidRPr="000163AA">
        <w:rPr>
          <w:rFonts w:cs="Calibri"/>
          <w:color w:val="000000" w:themeColor="text1"/>
          <w:sz w:val="24"/>
          <w:szCs w:val="24"/>
        </w:rPr>
        <w:t>M</w:t>
      </w:r>
      <w:r w:rsidRPr="000163AA">
        <w:rPr>
          <w:rFonts w:cs="Calibri"/>
          <w:color w:val="000000" w:themeColor="text1"/>
          <w:sz w:val="24"/>
          <w:szCs w:val="24"/>
        </w:rPr>
        <w:t>anagement</w:t>
      </w:r>
    </w:p>
    <w:p w14:paraId="54A456A7" w14:textId="0B43487D"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Finances</w:t>
      </w:r>
    </w:p>
    <w:p w14:paraId="2F40947D" w14:textId="305D98C9"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Fundraising</w:t>
      </w:r>
    </w:p>
    <w:p w14:paraId="11BB3056" w14:textId="2EF158FE"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Events</w:t>
      </w:r>
    </w:p>
    <w:p w14:paraId="7BEFD632" w14:textId="39C30B70"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Marketing </w:t>
      </w:r>
      <w:r w:rsidR="00D64E77" w:rsidRPr="000163AA">
        <w:rPr>
          <w:rFonts w:cs="Calibri"/>
          <w:color w:val="000000" w:themeColor="text1"/>
          <w:sz w:val="24"/>
          <w:szCs w:val="24"/>
        </w:rPr>
        <w:t>and</w:t>
      </w:r>
      <w:r w:rsidRPr="000163AA">
        <w:rPr>
          <w:rFonts w:cs="Calibri"/>
          <w:color w:val="000000" w:themeColor="text1"/>
          <w:sz w:val="24"/>
          <w:szCs w:val="24"/>
        </w:rPr>
        <w:t xml:space="preserve"> Communication</w:t>
      </w:r>
      <w:r w:rsidR="00D64E77" w:rsidRPr="000163AA">
        <w:rPr>
          <w:rFonts w:cs="Calibri"/>
          <w:color w:val="000000" w:themeColor="text1"/>
          <w:sz w:val="24"/>
          <w:szCs w:val="24"/>
        </w:rPr>
        <w:t>s</w:t>
      </w:r>
    </w:p>
    <w:p w14:paraId="1138BC8C" w14:textId="79825235"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Operations</w:t>
      </w:r>
    </w:p>
    <w:p w14:paraId="2B8C5B0B" w14:textId="77777777" w:rsidR="00D64E77" w:rsidRPr="000163AA" w:rsidRDefault="00A355D2" w:rsidP="00D64E77">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Collaborations or Mergers</w:t>
      </w:r>
    </w:p>
    <w:p w14:paraId="0FF5B606" w14:textId="602EC325" w:rsidR="00A355D2" w:rsidRPr="000A3185" w:rsidRDefault="00D64E77" w:rsidP="00D64E77">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7D013EF9" w14:textId="6F811F93" w:rsidR="000A3185" w:rsidRDefault="000A3185" w:rsidP="000A3185">
      <w:pPr>
        <w:rPr>
          <w:rFonts w:cs="Calibri"/>
          <w:color w:val="000000" w:themeColor="text1"/>
        </w:rPr>
      </w:pPr>
    </w:p>
    <w:p w14:paraId="26F31EAF" w14:textId="77777777" w:rsidR="000A3185" w:rsidRPr="000163AA" w:rsidRDefault="000A3185" w:rsidP="000A3185">
      <w:pPr>
        <w:pStyle w:val="ListParagraph"/>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Please prioritize the activities or needs you indicated above in Q</w:t>
      </w:r>
      <w:r>
        <w:rPr>
          <w:rFonts w:cs="Calibri"/>
          <w:color w:val="000000" w:themeColor="text1"/>
          <w:sz w:val="24"/>
          <w:szCs w:val="24"/>
        </w:rPr>
        <w:t xml:space="preserve">uestion </w:t>
      </w:r>
      <w:r w:rsidRPr="000163AA">
        <w:rPr>
          <w:rFonts w:cs="Calibri"/>
          <w:color w:val="000000" w:themeColor="text1"/>
          <w:sz w:val="24"/>
          <w:szCs w:val="24"/>
        </w:rPr>
        <w:t>3</w:t>
      </w:r>
      <w:r>
        <w:rPr>
          <w:rFonts w:cs="Calibri"/>
          <w:color w:val="000000" w:themeColor="text1"/>
          <w:sz w:val="24"/>
          <w:szCs w:val="24"/>
        </w:rPr>
        <w:t>3</w:t>
      </w:r>
      <w:r w:rsidRPr="000163AA">
        <w:rPr>
          <w:rFonts w:cs="Calibri"/>
          <w:color w:val="000000" w:themeColor="text1"/>
          <w:sz w:val="24"/>
          <w:szCs w:val="24"/>
        </w:rPr>
        <w:t>.</w:t>
      </w:r>
    </w:p>
    <w:p w14:paraId="57ECE88E" w14:textId="77777777" w:rsidR="000A3185" w:rsidRPr="000163AA" w:rsidRDefault="000A3185" w:rsidP="000A3185">
      <w:pPr>
        <w:pStyle w:val="ColorfulList-Accent11"/>
        <w:spacing w:after="0" w:line="240" w:lineRule="auto"/>
        <w:ind w:left="1080" w:firstLine="360"/>
        <w:rPr>
          <w:rFonts w:cs="Calibri"/>
          <w:color w:val="000000" w:themeColor="text1"/>
          <w:sz w:val="24"/>
          <w:szCs w:val="24"/>
        </w:rPr>
      </w:pPr>
      <w:r w:rsidRPr="000163AA">
        <w:rPr>
          <w:rFonts w:cs="Calibri"/>
          <w:color w:val="000000" w:themeColor="text1"/>
          <w:sz w:val="24"/>
          <w:szCs w:val="24"/>
        </w:rPr>
        <w:t>First Priority:</w:t>
      </w:r>
    </w:p>
    <w:p w14:paraId="36A26647" w14:textId="77777777" w:rsidR="000A3185" w:rsidRPr="000163AA" w:rsidRDefault="000A3185" w:rsidP="000A3185">
      <w:pPr>
        <w:pStyle w:val="ColorfulList-Accent11"/>
        <w:spacing w:after="0" w:line="240" w:lineRule="auto"/>
        <w:ind w:left="1080" w:firstLine="360"/>
        <w:rPr>
          <w:rFonts w:cs="Calibri"/>
          <w:color w:val="000000" w:themeColor="text1"/>
          <w:sz w:val="24"/>
          <w:szCs w:val="24"/>
        </w:rPr>
      </w:pPr>
      <w:r w:rsidRPr="000163AA">
        <w:rPr>
          <w:rFonts w:cs="Calibri"/>
          <w:color w:val="000000" w:themeColor="text1"/>
          <w:sz w:val="24"/>
          <w:szCs w:val="24"/>
        </w:rPr>
        <w:t>Second Priority:</w:t>
      </w:r>
    </w:p>
    <w:p w14:paraId="0F3A91B4" w14:textId="77777777" w:rsidR="000A3185" w:rsidRPr="000163AA" w:rsidRDefault="000A3185" w:rsidP="000A3185">
      <w:pPr>
        <w:pStyle w:val="ColorfulList-Accent11"/>
        <w:spacing w:after="0" w:line="240" w:lineRule="auto"/>
        <w:ind w:left="1080" w:firstLine="360"/>
        <w:rPr>
          <w:rFonts w:cs="Calibri"/>
          <w:color w:val="000000" w:themeColor="text1"/>
          <w:sz w:val="24"/>
          <w:szCs w:val="24"/>
        </w:rPr>
      </w:pPr>
      <w:r w:rsidRPr="000163AA">
        <w:rPr>
          <w:rFonts w:cs="Calibri"/>
          <w:color w:val="000000" w:themeColor="text1"/>
          <w:sz w:val="24"/>
          <w:szCs w:val="24"/>
        </w:rPr>
        <w:t>Third Priority:</w:t>
      </w:r>
    </w:p>
    <w:p w14:paraId="47A52E6E" w14:textId="40084A37" w:rsidR="000A3185" w:rsidRPr="000A3185" w:rsidRDefault="000A3185" w:rsidP="000A3185">
      <w:pPr>
        <w:pStyle w:val="ColorfulList-Accent11"/>
        <w:spacing w:after="0" w:line="240" w:lineRule="auto"/>
        <w:ind w:left="1080" w:firstLine="360"/>
        <w:rPr>
          <w:rFonts w:cs="Calibri"/>
          <w:color w:val="000000" w:themeColor="text1"/>
          <w:sz w:val="24"/>
          <w:szCs w:val="24"/>
        </w:rPr>
      </w:pPr>
      <w:r w:rsidRPr="000163AA">
        <w:rPr>
          <w:rFonts w:cs="Calibri"/>
          <w:color w:val="000000" w:themeColor="text1"/>
          <w:sz w:val="24"/>
          <w:szCs w:val="24"/>
        </w:rPr>
        <w:t xml:space="preserve">Fourth Priority: </w:t>
      </w:r>
    </w:p>
    <w:p w14:paraId="36970A79" w14:textId="77777777" w:rsidR="00250702" w:rsidRPr="000163AA" w:rsidRDefault="00250702" w:rsidP="00B048E6">
      <w:pPr>
        <w:pStyle w:val="ColorfulList-Accent11"/>
        <w:spacing w:after="0" w:line="240" w:lineRule="auto"/>
        <w:ind w:left="1080"/>
        <w:rPr>
          <w:rFonts w:cs="Calibri"/>
          <w:color w:val="000000" w:themeColor="text1"/>
          <w:sz w:val="24"/>
          <w:szCs w:val="24"/>
        </w:rPr>
      </w:pPr>
    </w:p>
    <w:p w14:paraId="21162F70" w14:textId="3B874687" w:rsidR="00A355D2" w:rsidRPr="000163AA" w:rsidRDefault="00A355D2" w:rsidP="00B048E6">
      <w:pPr>
        <w:pStyle w:val="ListParagraph"/>
        <w:numPr>
          <w:ilvl w:val="0"/>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To the best of your knowledge at this point, 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w:t>
      </w:r>
      <w:r w:rsidRPr="000163AA">
        <w:rPr>
          <w:rFonts w:cs="Calibri"/>
          <w:color w:val="000000" w:themeColor="text1"/>
          <w:sz w:val="24"/>
          <w:szCs w:val="24"/>
          <w:shd w:val="clear" w:color="auto" w:fill="FFFFFF"/>
        </w:rPr>
        <w:t>Please check any that seem appropriate and/or add others</w:t>
      </w:r>
      <w:r w:rsidR="00D64E77" w:rsidRPr="000163AA">
        <w:rPr>
          <w:rFonts w:cs="Calibri"/>
          <w:color w:val="000000" w:themeColor="text1"/>
          <w:sz w:val="24"/>
          <w:szCs w:val="24"/>
          <w:shd w:val="clear" w:color="auto" w:fill="FFFFFF"/>
        </w:rPr>
        <w:t>)</w:t>
      </w:r>
    </w:p>
    <w:p w14:paraId="2E5E68CB" w14:textId="77777777" w:rsidR="00D64E77" w:rsidRPr="000163AA" w:rsidRDefault="00A355D2" w:rsidP="00D64E77">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Cash Flow Analysis: Evaluate cash inflows and outflows over a fixed period</w:t>
      </w:r>
    </w:p>
    <w:p w14:paraId="0A89823D" w14:textId="63EDA1A0" w:rsidR="00D64E77" w:rsidRPr="000163AA" w:rsidRDefault="00D64E77" w:rsidP="00D64E77">
      <w:pPr>
        <w:pStyle w:val="ListParagraph"/>
        <w:numPr>
          <w:ilvl w:val="1"/>
          <w:numId w:val="2"/>
        </w:numPr>
        <w:spacing w:after="0" w:line="240" w:lineRule="auto"/>
        <w:rPr>
          <w:rFonts w:cs="Calibri"/>
          <w:color w:val="000000" w:themeColor="text1"/>
          <w:sz w:val="24"/>
          <w:szCs w:val="24"/>
        </w:rPr>
      </w:pPr>
      <w:r w:rsidRPr="000163AA">
        <w:rPr>
          <w:rFonts w:cs="Calibri"/>
          <w:color w:val="333333"/>
          <w:sz w:val="24"/>
          <w:szCs w:val="24"/>
          <w:shd w:val="clear" w:color="auto" w:fill="FFFFFF"/>
        </w:rPr>
        <w:t>Financial Model Creation: Forecast for revenues and expenses for a fixed period, based on a revised assessment of finances impacted by recent events</w:t>
      </w:r>
    </w:p>
    <w:p w14:paraId="7CB26223" w14:textId="77777777"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Current Donor Analysis: Identify most loyal and valuable donors for outreach, based on historical giving trends</w:t>
      </w:r>
    </w:p>
    <w:p w14:paraId="692502E6" w14:textId="77777777"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lastRenderedPageBreak/>
        <w:t>Donor/Member/Patron Experience and Stewardship: Design process for tracking and monitoring donor engagement, interaction, and activities to deepen relationship</w:t>
      </w:r>
    </w:p>
    <w:p w14:paraId="02CD5B79" w14:textId="77777777" w:rsidR="00D64E77" w:rsidRPr="000163AA" w:rsidRDefault="00A355D2" w:rsidP="00D64E77">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Crisis Communications: Develop resources, templates, documents, etc. for use on all media platforms</w:t>
      </w:r>
    </w:p>
    <w:p w14:paraId="71F8D98D" w14:textId="77777777" w:rsidR="00D64E77" w:rsidRPr="000163AA" w:rsidRDefault="00D64E77" w:rsidP="00D64E77">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Merger Assessment: Explore options and identify the pros and cons of merging with another nonprofit, now or in the future, or options for saving valuable programs and staff positions; Develop criteria for potential merger partner</w:t>
      </w:r>
    </w:p>
    <w:p w14:paraId="66CA87CC" w14:textId="4822969D" w:rsidR="00D64E77" w:rsidRPr="000163AA" w:rsidRDefault="00D64E77" w:rsidP="00D64E77">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Programs Assessment: Evaluate feasibility of existing programs for the short-term and long-term, cash flow required to support programs, virtual options, suspension, collaborations with other nonprofits or organizations</w:t>
      </w:r>
    </w:p>
    <w:p w14:paraId="7BEA1F8A" w14:textId="2B0CEA05"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Digital Assessment: Explore existing or new services that could be offered using digital technologies</w:t>
      </w:r>
    </w:p>
    <w:p w14:paraId="5045956A" w14:textId="77777777"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Staffing: Evaluate staffing needs and options; plan for future needs</w:t>
      </w:r>
    </w:p>
    <w:p w14:paraId="22F4A61C" w14:textId="5753E80E" w:rsidR="00A355D2" w:rsidRPr="001C302C"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Board Engagement: Improve effectiveness and engagement to sustain a high-performing Board; identify gaps and develop improved recruiting and on-boarding processes</w:t>
      </w:r>
    </w:p>
    <w:p w14:paraId="48FA37C7" w14:textId="4086AEBB" w:rsidR="001C302C" w:rsidRPr="000163AA" w:rsidRDefault="001C302C" w:rsidP="00B048E6">
      <w:pPr>
        <w:pStyle w:val="ListParagraph"/>
        <w:numPr>
          <w:ilvl w:val="1"/>
          <w:numId w:val="2"/>
        </w:numPr>
        <w:spacing w:after="0" w:line="240" w:lineRule="auto"/>
        <w:rPr>
          <w:rFonts w:cs="Calibri"/>
          <w:color w:val="000000" w:themeColor="text1"/>
          <w:sz w:val="24"/>
          <w:szCs w:val="24"/>
        </w:rPr>
      </w:pPr>
      <w:r>
        <w:rPr>
          <w:rFonts w:cs="Calibri"/>
          <w:color w:val="000000" w:themeColor="text1"/>
          <w:sz w:val="24"/>
          <w:szCs w:val="24"/>
          <w:shd w:val="clear" w:color="auto" w:fill="FFFFFF"/>
        </w:rPr>
        <w:t xml:space="preserve">Other (please specify): </w:t>
      </w:r>
    </w:p>
    <w:p w14:paraId="7166D91E" w14:textId="77777777" w:rsidR="00135588" w:rsidRPr="000163AA" w:rsidRDefault="00135588" w:rsidP="00135588">
      <w:pPr>
        <w:rPr>
          <w:rFonts w:ascii="Calibri" w:hAnsi="Calibri" w:cs="Calibri"/>
          <w:color w:val="000000" w:themeColor="text1"/>
        </w:rPr>
      </w:pPr>
    </w:p>
    <w:p w14:paraId="616E4663" w14:textId="6299FC42" w:rsidR="00250702" w:rsidRPr="00C73550" w:rsidRDefault="00E6655E" w:rsidP="00C73550">
      <w:pPr>
        <w:pStyle w:val="ColorfulList-Accent11"/>
        <w:spacing w:after="120" w:line="240" w:lineRule="auto"/>
        <w:ind w:left="0"/>
        <w:rPr>
          <w:rFonts w:cs="Calibri"/>
          <w:b/>
          <w:i/>
          <w:iCs/>
          <w:color w:val="000000" w:themeColor="text1"/>
          <w:sz w:val="24"/>
          <w:szCs w:val="24"/>
        </w:rPr>
      </w:pPr>
      <w:r w:rsidRPr="000163AA">
        <w:rPr>
          <w:rFonts w:cs="Calibri"/>
          <w:b/>
          <w:i/>
          <w:iCs/>
          <w:color w:val="000000" w:themeColor="text1"/>
          <w:sz w:val="24"/>
          <w:szCs w:val="24"/>
        </w:rPr>
        <w:t xml:space="preserve">Thank you for completing this section for DECISION SUPPORT projects. Please </w:t>
      </w:r>
      <w:r w:rsidR="00F45116">
        <w:rPr>
          <w:rFonts w:cs="Calibri"/>
          <w:b/>
          <w:i/>
          <w:iCs/>
          <w:color w:val="000000" w:themeColor="text1"/>
          <w:sz w:val="24"/>
          <w:szCs w:val="24"/>
        </w:rPr>
        <w:t xml:space="preserve">proceed </w:t>
      </w:r>
      <w:r w:rsidRPr="000163AA">
        <w:rPr>
          <w:rFonts w:cs="Calibri"/>
          <w:b/>
          <w:i/>
          <w:iCs/>
          <w:color w:val="000000" w:themeColor="text1"/>
          <w:sz w:val="24"/>
          <w:szCs w:val="24"/>
        </w:rPr>
        <w:t xml:space="preserve">to </w:t>
      </w:r>
      <w:r w:rsidR="00F45116">
        <w:rPr>
          <w:rFonts w:cs="Calibri"/>
          <w:b/>
          <w:i/>
          <w:iCs/>
          <w:color w:val="000000" w:themeColor="text1"/>
          <w:sz w:val="24"/>
          <w:szCs w:val="24"/>
        </w:rPr>
        <w:t>the final page (</w:t>
      </w:r>
      <w:r w:rsidRPr="000163AA">
        <w:rPr>
          <w:rFonts w:cs="Calibri"/>
          <w:b/>
          <w:i/>
          <w:iCs/>
          <w:color w:val="000000" w:themeColor="text1"/>
          <w:sz w:val="24"/>
          <w:szCs w:val="24"/>
        </w:rPr>
        <w:t>page 2</w:t>
      </w:r>
      <w:r w:rsidR="000163AA">
        <w:rPr>
          <w:rFonts w:cs="Calibri"/>
          <w:b/>
          <w:i/>
          <w:iCs/>
          <w:color w:val="000000" w:themeColor="text1"/>
          <w:sz w:val="24"/>
          <w:szCs w:val="24"/>
        </w:rPr>
        <w:t>3</w:t>
      </w:r>
      <w:r w:rsidR="00F45116">
        <w:rPr>
          <w:rFonts w:cs="Calibri"/>
          <w:b/>
          <w:i/>
          <w:iCs/>
          <w:color w:val="000000" w:themeColor="text1"/>
          <w:sz w:val="24"/>
          <w:szCs w:val="24"/>
        </w:rPr>
        <w:t>)</w:t>
      </w:r>
      <w:r w:rsidRPr="000163AA">
        <w:rPr>
          <w:rFonts w:cs="Calibri"/>
          <w:b/>
          <w:i/>
          <w:iCs/>
          <w:color w:val="000000" w:themeColor="text1"/>
          <w:sz w:val="24"/>
          <w:szCs w:val="24"/>
        </w:rPr>
        <w:t xml:space="preserve"> for NEXT STEPS.</w:t>
      </w:r>
      <w:r w:rsidR="007838D7">
        <w:rPr>
          <w:rFonts w:cs="Calibri"/>
          <w:b/>
          <w:i/>
          <w:iCs/>
          <w:color w:val="000000" w:themeColor="text1"/>
          <w:sz w:val="24"/>
          <w:szCs w:val="24"/>
        </w:rPr>
        <w:t xml:space="preserve"> Note:</w:t>
      </w:r>
      <w:r w:rsidRPr="000163AA">
        <w:rPr>
          <w:rFonts w:cs="Calibri"/>
          <w:b/>
          <w:i/>
          <w:iCs/>
          <w:color w:val="000000" w:themeColor="text1"/>
          <w:sz w:val="24"/>
          <w:szCs w:val="24"/>
        </w:rPr>
        <w:t xml:space="preserve"> You will be automatically directed to do so in SurveyMonkey. </w:t>
      </w:r>
    </w:p>
    <w:p w14:paraId="09B165E7" w14:textId="77777777" w:rsidR="00E6655E" w:rsidRPr="000163AA" w:rsidRDefault="00E6655E">
      <w:pPr>
        <w:rPr>
          <w:rFonts w:ascii="Calibri" w:eastAsia="Calibri" w:hAnsi="Calibri" w:cs="Calibri"/>
          <w:b/>
          <w:bCs/>
          <w:color w:val="000000" w:themeColor="text1"/>
        </w:rPr>
      </w:pPr>
      <w:r w:rsidRPr="000163AA">
        <w:rPr>
          <w:rFonts w:ascii="Calibri" w:hAnsi="Calibri" w:cs="Calibri"/>
          <w:b/>
          <w:bCs/>
          <w:color w:val="000000" w:themeColor="text1"/>
        </w:rPr>
        <w:br w:type="page"/>
      </w:r>
    </w:p>
    <w:p w14:paraId="05FCE98B" w14:textId="7D85F650" w:rsidR="00E6655E" w:rsidRPr="000163AA" w:rsidRDefault="00A355D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 xml:space="preserve">PROJECT DETAILS – BOARD DEVELOPMENT </w:t>
      </w:r>
      <w:r w:rsidRPr="00BB20DB">
        <w:rPr>
          <w:rFonts w:ascii="Calibri" w:hAnsi="Calibri" w:cs="Calibri"/>
          <w:b/>
          <w:i/>
          <w:iCs/>
          <w:color w:val="000000" w:themeColor="text1"/>
        </w:rPr>
        <w:t>ONLY</w:t>
      </w:r>
    </w:p>
    <w:p w14:paraId="17475EF0" w14:textId="7855EF6E" w:rsidR="00E02CA4" w:rsidRPr="000163AA" w:rsidRDefault="00E02CA4" w:rsidP="00135588">
      <w:pPr>
        <w:spacing w:after="240"/>
        <w:rPr>
          <w:rFonts w:ascii="Calibri" w:hAnsi="Calibri" w:cs="Calibri"/>
          <w:color w:val="000000" w:themeColor="text1"/>
        </w:rPr>
      </w:pPr>
      <w:r w:rsidRPr="000163AA">
        <w:rPr>
          <w:rFonts w:ascii="Calibri" w:hAnsi="Calibri" w:cs="Calibri"/>
          <w:color w:val="000000" w:themeColor="text1"/>
        </w:rPr>
        <w:t xml:space="preserve">The goal of a Board Development project is to improve effectiveness and engagement to sustain a high-performing Board. Compass can provide an objective evaluation of Board operations and offer recommendations for best practices to build a solid foundation of governance, recruitment, training and committee structures. Compass can help the Board develop an appropriate style given its current membership and organizational </w:t>
      </w:r>
      <w:proofErr w:type="gramStart"/>
      <w:r w:rsidRPr="000163AA">
        <w:rPr>
          <w:rFonts w:ascii="Calibri" w:hAnsi="Calibri" w:cs="Calibri"/>
          <w:color w:val="000000" w:themeColor="text1"/>
        </w:rPr>
        <w:t>needs, and</w:t>
      </w:r>
      <w:proofErr w:type="gramEnd"/>
      <w:r w:rsidRPr="000163AA">
        <w:rPr>
          <w:rFonts w:ascii="Calibri" w:hAnsi="Calibri" w:cs="Calibri"/>
          <w:color w:val="000000" w:themeColor="text1"/>
        </w:rPr>
        <w:t xml:space="preserve"> offer guidance regarding leadership succession planning and strategies for involving the Board in development efforts.</w:t>
      </w:r>
    </w:p>
    <w:p w14:paraId="69C91341" w14:textId="3A0811AA" w:rsidR="00A355D2" w:rsidRPr="000163AA" w:rsidRDefault="00A355D2" w:rsidP="00135588">
      <w:pPr>
        <w:pStyle w:val="ListParagraph"/>
        <w:numPr>
          <w:ilvl w:val="0"/>
          <w:numId w:val="3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Board and organization?</w:t>
      </w:r>
    </w:p>
    <w:p w14:paraId="629A89D0"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5227EB19" w14:textId="0DF11CA8" w:rsidR="00A03424" w:rsidRPr="000163AA" w:rsidRDefault="00A355D2" w:rsidP="00135588">
      <w:pPr>
        <w:pStyle w:val="ListParagraph"/>
        <w:numPr>
          <w:ilvl w:val="0"/>
          <w:numId w:val="3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1D817947"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39B9EF10"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7C22BE77"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Review the Board’s structure, roles and responsibilities, processes and goal setting</w:t>
      </w:r>
    </w:p>
    <w:p w14:paraId="1EEE125F"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Review Board committee roles and responsibilities</w:t>
      </w:r>
    </w:p>
    <w:p w14:paraId="16219E08"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Review by-laws and Board policies</w:t>
      </w:r>
    </w:p>
    <w:p w14:paraId="6829C1E7"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research comparable organizations to identify the best practices in performance evaluation and measurement</w:t>
      </w:r>
    </w:p>
    <w:p w14:paraId="3D105A8E" w14:textId="70CDC489" w:rsidR="00A355D2" w:rsidRPr="000163AA" w:rsidRDefault="00A03424" w:rsidP="00F06188">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Research and develop performance metrics and/or dashboards for Board use</w:t>
      </w:r>
    </w:p>
    <w:p w14:paraId="26FDB92B" w14:textId="77777777" w:rsidR="00D64E77" w:rsidRPr="000163AA" w:rsidRDefault="00D64E77" w:rsidP="00D64E77">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20F9B767" w14:textId="77777777" w:rsidR="00D64E77" w:rsidRPr="000163AA" w:rsidRDefault="00D64E77" w:rsidP="00D64E77">
      <w:pPr>
        <w:rPr>
          <w:rFonts w:ascii="Calibri" w:hAnsi="Calibri" w:cs="Calibri"/>
          <w:color w:val="000000" w:themeColor="text1"/>
        </w:rPr>
      </w:pPr>
    </w:p>
    <w:p w14:paraId="265FB418" w14:textId="408CC852" w:rsidR="00D64E77" w:rsidRPr="000163AA" w:rsidRDefault="00A355D2" w:rsidP="00D64E77">
      <w:pPr>
        <w:pStyle w:val="ListParagraph"/>
        <w:numPr>
          <w:ilvl w:val="0"/>
          <w:numId w:val="3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Do you have a specific "end product" in mind?</w:t>
      </w:r>
    </w:p>
    <w:p w14:paraId="73EDD631" w14:textId="77777777" w:rsidR="00D64E77" w:rsidRPr="000163AA" w:rsidRDefault="00D64E77" w:rsidP="00D64E77">
      <w:pPr>
        <w:rPr>
          <w:rFonts w:ascii="Calibri" w:hAnsi="Calibri" w:cs="Calibri"/>
          <w:color w:val="000000" w:themeColor="text1"/>
        </w:rPr>
      </w:pPr>
    </w:p>
    <w:p w14:paraId="1616CB1A" w14:textId="2290C198" w:rsidR="00A03424" w:rsidRPr="000163AA" w:rsidRDefault="00A355D2" w:rsidP="00D64E77">
      <w:pPr>
        <w:pStyle w:val="ListParagraph"/>
        <w:numPr>
          <w:ilvl w:val="0"/>
          <w:numId w:val="3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One to two years after the Compass project concludes, what would you like to have achieved, or what capabilities would you like to possess? (</w:t>
      </w:r>
      <w:r w:rsidR="00D64E77" w:rsidRPr="000163AA">
        <w:rPr>
          <w:rFonts w:cs="Calibri"/>
          <w:color w:val="000000" w:themeColor="text1"/>
          <w:sz w:val="24"/>
          <w:szCs w:val="24"/>
          <w:shd w:val="clear" w:color="auto" w:fill="FFFFFF"/>
        </w:rPr>
        <w:t>Please check any that seem appropriate and/or add others</w:t>
      </w:r>
      <w:r w:rsidRPr="000163AA">
        <w:rPr>
          <w:rFonts w:cs="Calibri"/>
          <w:color w:val="000000" w:themeColor="text1"/>
          <w:sz w:val="24"/>
          <w:szCs w:val="24"/>
          <w:shd w:val="clear" w:color="auto" w:fill="FFFFFF"/>
        </w:rPr>
        <w:t>)</w:t>
      </w:r>
    </w:p>
    <w:p w14:paraId="086A52AF"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Board size</w:t>
      </w:r>
    </w:p>
    <w:p w14:paraId="1E8E5268"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Board engagement</w:t>
      </w:r>
    </w:p>
    <w:p w14:paraId="3F7977B6"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Improved Board diversity (may include skills, age, ethnicity, experience, etc.)</w:t>
      </w:r>
    </w:p>
    <w:p w14:paraId="241C6751"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Board financial contributions</w:t>
      </w:r>
    </w:p>
    <w:p w14:paraId="6526134B"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Improved Board fundraising capacity</w:t>
      </w:r>
    </w:p>
    <w:p w14:paraId="3555EEA3"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Established Board committees, revised bylaws, and clarified roles and responsibilities</w:t>
      </w:r>
    </w:p>
    <w:p w14:paraId="4D15E692"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Transitioned from one type of Board to another (e.g. advisory to fundraising)</w:t>
      </w:r>
    </w:p>
    <w:p w14:paraId="031E295B"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Implemented evaluation or assessment tools for organizational leadership</w:t>
      </w:r>
    </w:p>
    <w:p w14:paraId="5FA69E61" w14:textId="143FD554" w:rsidR="00A03424" w:rsidRPr="000163AA" w:rsidRDefault="00D64E77" w:rsidP="00D64E77">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00BA0AF0" w14:textId="77777777" w:rsidR="00E6655E" w:rsidRPr="000163AA" w:rsidRDefault="00E6655E">
      <w:pPr>
        <w:rPr>
          <w:rFonts w:ascii="Calibri" w:hAnsi="Calibri" w:cs="Calibri"/>
          <w:color w:val="000000" w:themeColor="text1"/>
        </w:rPr>
      </w:pPr>
    </w:p>
    <w:p w14:paraId="7C423A61" w14:textId="6CFE5E15" w:rsidR="00E6655E" w:rsidRPr="000163AA" w:rsidRDefault="00E6655E" w:rsidP="00E6655E">
      <w:pPr>
        <w:pStyle w:val="ColorfulList-Accent11"/>
        <w:spacing w:after="120" w:line="240" w:lineRule="auto"/>
        <w:ind w:left="0"/>
        <w:rPr>
          <w:rFonts w:cs="Calibri"/>
          <w:b/>
          <w:i/>
          <w:iCs/>
          <w:color w:val="000000" w:themeColor="text1"/>
          <w:sz w:val="24"/>
          <w:szCs w:val="24"/>
        </w:rPr>
      </w:pPr>
      <w:r w:rsidRPr="000163AA">
        <w:rPr>
          <w:rFonts w:cs="Calibri"/>
          <w:b/>
          <w:i/>
          <w:iCs/>
          <w:color w:val="000000" w:themeColor="text1"/>
          <w:sz w:val="24"/>
          <w:szCs w:val="24"/>
        </w:rPr>
        <w:t xml:space="preserve">Thank you for completing this section for BOARD DEVELOPMENT projects. </w:t>
      </w:r>
      <w:r w:rsidR="00F45116" w:rsidRPr="000163AA">
        <w:rPr>
          <w:rFonts w:cs="Calibri"/>
          <w:b/>
          <w:i/>
          <w:iCs/>
          <w:color w:val="000000" w:themeColor="text1"/>
          <w:sz w:val="24"/>
          <w:szCs w:val="24"/>
        </w:rPr>
        <w:t xml:space="preserve">Please </w:t>
      </w:r>
      <w:r w:rsidR="00F45116">
        <w:rPr>
          <w:rFonts w:cs="Calibri"/>
          <w:b/>
          <w:i/>
          <w:iCs/>
          <w:color w:val="000000" w:themeColor="text1"/>
          <w:sz w:val="24"/>
          <w:szCs w:val="24"/>
        </w:rPr>
        <w:t xml:space="preserve">proceed </w:t>
      </w:r>
      <w:r w:rsidR="00F45116" w:rsidRPr="000163AA">
        <w:rPr>
          <w:rFonts w:cs="Calibri"/>
          <w:b/>
          <w:i/>
          <w:iCs/>
          <w:color w:val="000000" w:themeColor="text1"/>
          <w:sz w:val="24"/>
          <w:szCs w:val="24"/>
        </w:rPr>
        <w:t xml:space="preserve">to </w:t>
      </w:r>
      <w:r w:rsidR="00F45116">
        <w:rPr>
          <w:rFonts w:cs="Calibri"/>
          <w:b/>
          <w:i/>
          <w:iCs/>
          <w:color w:val="000000" w:themeColor="text1"/>
          <w:sz w:val="24"/>
          <w:szCs w:val="24"/>
        </w:rPr>
        <w:t>the final page (</w:t>
      </w:r>
      <w:r w:rsidR="00F45116" w:rsidRPr="000163AA">
        <w:rPr>
          <w:rFonts w:cs="Calibri"/>
          <w:b/>
          <w:i/>
          <w:iCs/>
          <w:color w:val="000000" w:themeColor="text1"/>
          <w:sz w:val="24"/>
          <w:szCs w:val="24"/>
        </w:rPr>
        <w:t>page 2</w:t>
      </w:r>
      <w:r w:rsidR="00F45116">
        <w:rPr>
          <w:rFonts w:cs="Calibri"/>
          <w:b/>
          <w:i/>
          <w:iCs/>
          <w:color w:val="000000" w:themeColor="text1"/>
          <w:sz w:val="24"/>
          <w:szCs w:val="24"/>
        </w:rPr>
        <w:t>3)</w:t>
      </w:r>
      <w:r w:rsidR="00F45116" w:rsidRPr="000163AA">
        <w:rPr>
          <w:rFonts w:cs="Calibri"/>
          <w:b/>
          <w:i/>
          <w:iCs/>
          <w:color w:val="000000" w:themeColor="text1"/>
          <w:sz w:val="24"/>
          <w:szCs w:val="24"/>
        </w:rPr>
        <w:t xml:space="preserve"> for NEXT STEPS.</w:t>
      </w:r>
      <w:r w:rsidR="00F45116">
        <w:rPr>
          <w:rFonts w:cs="Calibri"/>
          <w:b/>
          <w:i/>
          <w:iCs/>
          <w:color w:val="000000" w:themeColor="text1"/>
          <w:sz w:val="24"/>
          <w:szCs w:val="24"/>
        </w:rPr>
        <w:t xml:space="preserve"> </w:t>
      </w:r>
      <w:r w:rsidRPr="000163AA">
        <w:rPr>
          <w:rFonts w:cs="Calibri"/>
          <w:b/>
          <w:i/>
          <w:iCs/>
          <w:color w:val="000000" w:themeColor="text1"/>
          <w:sz w:val="24"/>
          <w:szCs w:val="24"/>
        </w:rPr>
        <w:t xml:space="preserve">You will be automatically directed to do so in SurveyMonkey. </w:t>
      </w:r>
    </w:p>
    <w:p w14:paraId="6095A249" w14:textId="13CF4F77" w:rsidR="00135588" w:rsidRPr="000163AA" w:rsidRDefault="00E6655E" w:rsidP="00135588">
      <w:pPr>
        <w:spacing w:after="240"/>
        <w:rPr>
          <w:rFonts w:ascii="Calibri" w:hAnsi="Calibri" w:cs="Calibri"/>
          <w:b/>
          <w:bCs/>
          <w:color w:val="000000" w:themeColor="text1"/>
        </w:rPr>
      </w:pPr>
      <w:r w:rsidRPr="000163AA">
        <w:rPr>
          <w:rFonts w:ascii="Calibri" w:hAnsi="Calibri" w:cs="Calibri"/>
          <w:color w:val="000000" w:themeColor="text1"/>
        </w:rPr>
        <w:br w:type="page"/>
      </w:r>
      <w:r w:rsidR="00280A31" w:rsidRPr="000163AA">
        <w:rPr>
          <w:rFonts w:ascii="Calibri" w:hAnsi="Calibri" w:cs="Calibri"/>
          <w:b/>
          <w:bCs/>
          <w:color w:val="000000" w:themeColor="text1"/>
        </w:rPr>
        <w:lastRenderedPageBreak/>
        <w:t xml:space="preserve">PROJECT DETAILS – </w:t>
      </w:r>
      <w:r w:rsidR="00A03424" w:rsidRPr="000163AA">
        <w:rPr>
          <w:rFonts w:ascii="Calibri" w:hAnsi="Calibri" w:cs="Calibri"/>
          <w:b/>
          <w:bCs/>
          <w:color w:val="000000" w:themeColor="text1"/>
        </w:rPr>
        <w:t xml:space="preserve">FUNDING STRATEGY </w:t>
      </w:r>
      <w:r w:rsidR="00280A31" w:rsidRPr="000163AA">
        <w:rPr>
          <w:rFonts w:ascii="Calibri" w:hAnsi="Calibri" w:cs="Calibri"/>
          <w:b/>
          <w:bCs/>
          <w:i/>
          <w:iCs/>
          <w:color w:val="000000" w:themeColor="text1"/>
        </w:rPr>
        <w:t>ONLY</w:t>
      </w:r>
    </w:p>
    <w:p w14:paraId="13284F7E" w14:textId="2C3C60B3" w:rsidR="00E02CA4" w:rsidRPr="000163AA" w:rsidRDefault="00E02CA4" w:rsidP="00E02CA4">
      <w:pPr>
        <w:rPr>
          <w:rFonts w:ascii="Calibri" w:hAnsi="Calibri" w:cs="Calibri"/>
          <w:color w:val="000000" w:themeColor="text1"/>
        </w:rPr>
      </w:pPr>
      <w:r w:rsidRPr="000163AA">
        <w:rPr>
          <w:rFonts w:ascii="Calibri" w:hAnsi="Calibri" w:cs="Calibri"/>
          <w:color w:val="000000" w:themeColor="text1"/>
          <w:shd w:val="clear" w:color="auto" w:fill="FFFFFF"/>
        </w:rPr>
        <w:t xml:space="preserve">Funding Strategy projects assess revenue sources and revenue generation methods and can provide guidance to broaden or deepen current sources of revenue, recommend untapped sources for funding and screen out </w:t>
      </w:r>
      <w:proofErr w:type="gramStart"/>
      <w:r w:rsidRPr="000163AA">
        <w:rPr>
          <w:rFonts w:ascii="Calibri" w:hAnsi="Calibri" w:cs="Calibri"/>
          <w:color w:val="000000" w:themeColor="text1"/>
          <w:shd w:val="clear" w:color="auto" w:fill="FFFFFF"/>
        </w:rPr>
        <w:t>less</w:t>
      </w:r>
      <w:proofErr w:type="gramEnd"/>
      <w:r w:rsidRPr="000163AA">
        <w:rPr>
          <w:rFonts w:ascii="Calibri" w:hAnsi="Calibri" w:cs="Calibri"/>
          <w:color w:val="000000" w:themeColor="text1"/>
          <w:shd w:val="clear" w:color="auto" w:fill="FFFFFF"/>
        </w:rPr>
        <w:t xml:space="preserve"> promising avenues. Compass can also evaluate earned income ideas and offer recommendations to improve external communications.</w:t>
      </w:r>
    </w:p>
    <w:p w14:paraId="23566F46" w14:textId="77777777" w:rsidR="00E02CA4" w:rsidRPr="000163AA" w:rsidRDefault="00E02CA4" w:rsidP="00E02CA4">
      <w:pPr>
        <w:rPr>
          <w:rFonts w:ascii="Calibri" w:hAnsi="Calibri" w:cs="Calibri"/>
        </w:rPr>
      </w:pPr>
    </w:p>
    <w:p w14:paraId="4B844E3F" w14:textId="742882BE" w:rsidR="00D64E77" w:rsidRPr="000163AA" w:rsidRDefault="00A355D2" w:rsidP="00D64E77">
      <w:pPr>
        <w:pStyle w:val="ListParagraph"/>
        <w:numPr>
          <w:ilvl w:val="0"/>
          <w:numId w:val="3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organization?</w:t>
      </w:r>
    </w:p>
    <w:p w14:paraId="6CF6C2C1" w14:textId="77777777" w:rsidR="00D64E77" w:rsidRPr="000163AA" w:rsidRDefault="00D64E77" w:rsidP="00D64E77">
      <w:pPr>
        <w:pStyle w:val="ListParagraph"/>
        <w:spacing w:after="0" w:line="240" w:lineRule="auto"/>
        <w:ind w:left="1080"/>
        <w:rPr>
          <w:rFonts w:cs="Calibri"/>
          <w:color w:val="000000" w:themeColor="text1"/>
          <w:sz w:val="24"/>
          <w:szCs w:val="24"/>
        </w:rPr>
      </w:pPr>
    </w:p>
    <w:p w14:paraId="39AA3456" w14:textId="3EE6B54A" w:rsidR="00A03424" w:rsidRPr="000163AA" w:rsidRDefault="00A355D2" w:rsidP="00D64E77">
      <w:pPr>
        <w:pStyle w:val="ListParagraph"/>
        <w:numPr>
          <w:ilvl w:val="0"/>
          <w:numId w:val="3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42A94FB6"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324C8089"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3D536D96"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Analyze funding sources and uses</w:t>
      </w:r>
    </w:p>
    <w:p w14:paraId="6DBE8752"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Analyze donor data</w:t>
      </w:r>
    </w:p>
    <w:p w14:paraId="07E31C72"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Evaluate donor cultivation, tracking, and stewardship processes</w:t>
      </w:r>
    </w:p>
    <w:p w14:paraId="644A0B13"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Interview/survey and/or hold focus groups with current or prospective donors</w:t>
      </w:r>
    </w:p>
    <w:p w14:paraId="30284C2D"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Investigate how comparable organizations raise funds</w:t>
      </w:r>
    </w:p>
    <w:p w14:paraId="21DB34D6"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Analyze the cost effectiveness of various fundraising strategies</w:t>
      </w:r>
    </w:p>
    <w:p w14:paraId="6FDAFB24"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Research investment required to generate new funding source</w:t>
      </w:r>
    </w:p>
    <w:p w14:paraId="51CFD0D9"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Investigate benefits most attractive to specific donor demographics</w:t>
      </w:r>
    </w:p>
    <w:p w14:paraId="606968CB"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Evaluate a proposed earned income venture</w:t>
      </w:r>
    </w:p>
    <w:p w14:paraId="16EEC4CC" w14:textId="77777777" w:rsidR="00D64E77" w:rsidRPr="000163AA" w:rsidRDefault="00A03424" w:rsidP="00D64E77">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Evaluate an existing earned income program</w:t>
      </w:r>
    </w:p>
    <w:p w14:paraId="099C6238" w14:textId="5098F4A9" w:rsidR="00D64E77" w:rsidRPr="000163AA" w:rsidRDefault="00D64E77" w:rsidP="00D64E77">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rPr>
        <w:t>Other (please specify):</w:t>
      </w:r>
    </w:p>
    <w:p w14:paraId="05884017" w14:textId="77777777" w:rsidR="00A355D2" w:rsidRPr="000163AA" w:rsidRDefault="00A355D2" w:rsidP="00B048E6">
      <w:pPr>
        <w:rPr>
          <w:rFonts w:ascii="Calibri" w:hAnsi="Calibri" w:cs="Calibri"/>
          <w:color w:val="000000" w:themeColor="text1"/>
        </w:rPr>
      </w:pPr>
    </w:p>
    <w:p w14:paraId="65F2E771" w14:textId="32A5B76A" w:rsidR="00D64E77" w:rsidRPr="000163AA" w:rsidRDefault="00A355D2" w:rsidP="00D64E77">
      <w:pPr>
        <w:pStyle w:val="ListParagraph"/>
        <w:numPr>
          <w:ilvl w:val="0"/>
          <w:numId w:val="3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Do you have a specific "end product" in mind?</w:t>
      </w:r>
    </w:p>
    <w:p w14:paraId="1A7A1D6D" w14:textId="77777777" w:rsidR="00D64E77" w:rsidRPr="000163AA" w:rsidRDefault="00D64E77" w:rsidP="00D64E77">
      <w:pPr>
        <w:pStyle w:val="ListParagraph"/>
        <w:spacing w:after="0" w:line="240" w:lineRule="auto"/>
        <w:ind w:left="1080"/>
        <w:rPr>
          <w:rFonts w:cs="Calibri"/>
          <w:color w:val="000000" w:themeColor="text1"/>
          <w:sz w:val="24"/>
          <w:szCs w:val="24"/>
        </w:rPr>
      </w:pPr>
    </w:p>
    <w:p w14:paraId="0CFA77CE" w14:textId="17D1C803" w:rsidR="00D64E77" w:rsidRPr="000163AA" w:rsidRDefault="00D64E77" w:rsidP="00D64E77">
      <w:pPr>
        <w:pStyle w:val="ListParagraph"/>
        <w:numPr>
          <w:ilvl w:val="0"/>
          <w:numId w:val="3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One to two years after the Compass project concludes, what would you like to have achieved, or what capabilities would you like to possess? (Please check any that seem appropriate and/or add others)</w:t>
      </w:r>
    </w:p>
    <w:p w14:paraId="295141B2"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Additional fundraising or development capacity</w:t>
      </w:r>
    </w:p>
    <w:p w14:paraId="466A700D"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Diversified revenue streams</w:t>
      </w:r>
    </w:p>
    <w:p w14:paraId="27D84254"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Established or increased earned income revenue</w:t>
      </w:r>
    </w:p>
    <w:p w14:paraId="18AF91C2"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corporate revenue</w:t>
      </w:r>
    </w:p>
    <w:p w14:paraId="50A3334F"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foundation revenue</w:t>
      </w:r>
    </w:p>
    <w:p w14:paraId="745992A7"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individual donor engagement and giving</w:t>
      </w:r>
    </w:p>
    <w:p w14:paraId="176CD655"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membership income</w:t>
      </w:r>
    </w:p>
    <w:p w14:paraId="7C6AB5A2"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Utilization of assessment tool to analyze opportunities</w:t>
      </w:r>
    </w:p>
    <w:p w14:paraId="3B148BCE"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Board fundraising participation</w:t>
      </w:r>
    </w:p>
    <w:p w14:paraId="36EF428C" w14:textId="59F0DE9E"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lastRenderedPageBreak/>
        <w:t>Established or increased endowment</w:t>
      </w:r>
    </w:p>
    <w:p w14:paraId="0899443F" w14:textId="3340D668"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w:t>
      </w:r>
      <w:r w:rsidR="00E02CA4" w:rsidRPr="000163AA">
        <w:rPr>
          <w:rFonts w:cs="Calibri"/>
          <w:color w:val="000000" w:themeColor="text1"/>
          <w:sz w:val="24"/>
          <w:szCs w:val="24"/>
          <w:shd w:val="clear" w:color="auto" w:fill="FFFFFF"/>
        </w:rPr>
        <w:t xml:space="preserve"> (please specify):</w:t>
      </w:r>
    </w:p>
    <w:p w14:paraId="39AE58FE" w14:textId="461D9F9D" w:rsidR="00A03424" w:rsidRPr="000163AA" w:rsidRDefault="00A03424" w:rsidP="00E6655E">
      <w:pPr>
        <w:ind w:left="1080"/>
        <w:rPr>
          <w:rFonts w:ascii="Calibri" w:hAnsi="Calibri" w:cs="Calibri"/>
          <w:color w:val="000000" w:themeColor="text1"/>
        </w:rPr>
      </w:pPr>
    </w:p>
    <w:p w14:paraId="7139E234" w14:textId="314CA4C8" w:rsidR="00E6655E" w:rsidRPr="00C73550" w:rsidRDefault="00E6655E" w:rsidP="00C73550">
      <w:pPr>
        <w:pStyle w:val="ColorfulList-Accent11"/>
        <w:spacing w:after="120" w:line="240" w:lineRule="auto"/>
        <w:ind w:left="0"/>
        <w:rPr>
          <w:rFonts w:cs="Calibri"/>
          <w:b/>
          <w:i/>
          <w:iCs/>
          <w:color w:val="000000" w:themeColor="text1"/>
          <w:sz w:val="24"/>
          <w:szCs w:val="24"/>
        </w:rPr>
      </w:pPr>
      <w:r w:rsidRPr="000163AA">
        <w:rPr>
          <w:rFonts w:cs="Calibri"/>
          <w:b/>
          <w:i/>
          <w:iCs/>
          <w:color w:val="000000" w:themeColor="text1"/>
          <w:sz w:val="24"/>
          <w:szCs w:val="24"/>
        </w:rPr>
        <w:t xml:space="preserve">Thank you for completing this section for FUNDING STRATEGY projects. </w:t>
      </w:r>
      <w:r w:rsidR="00F45116" w:rsidRPr="000163AA">
        <w:rPr>
          <w:rFonts w:cs="Calibri"/>
          <w:b/>
          <w:i/>
          <w:iCs/>
          <w:color w:val="000000" w:themeColor="text1"/>
          <w:sz w:val="24"/>
          <w:szCs w:val="24"/>
        </w:rPr>
        <w:t xml:space="preserve">Please </w:t>
      </w:r>
      <w:r w:rsidR="00F45116">
        <w:rPr>
          <w:rFonts w:cs="Calibri"/>
          <w:b/>
          <w:i/>
          <w:iCs/>
          <w:color w:val="000000" w:themeColor="text1"/>
          <w:sz w:val="24"/>
          <w:szCs w:val="24"/>
        </w:rPr>
        <w:t xml:space="preserve">proceed </w:t>
      </w:r>
      <w:r w:rsidR="00F45116" w:rsidRPr="000163AA">
        <w:rPr>
          <w:rFonts w:cs="Calibri"/>
          <w:b/>
          <w:i/>
          <w:iCs/>
          <w:color w:val="000000" w:themeColor="text1"/>
          <w:sz w:val="24"/>
          <w:szCs w:val="24"/>
        </w:rPr>
        <w:t xml:space="preserve">to </w:t>
      </w:r>
      <w:r w:rsidR="00F45116">
        <w:rPr>
          <w:rFonts w:cs="Calibri"/>
          <w:b/>
          <w:i/>
          <w:iCs/>
          <w:color w:val="000000" w:themeColor="text1"/>
          <w:sz w:val="24"/>
          <w:szCs w:val="24"/>
        </w:rPr>
        <w:t>the final page (</w:t>
      </w:r>
      <w:r w:rsidR="00F45116" w:rsidRPr="000163AA">
        <w:rPr>
          <w:rFonts w:cs="Calibri"/>
          <w:b/>
          <w:i/>
          <w:iCs/>
          <w:color w:val="000000" w:themeColor="text1"/>
          <w:sz w:val="24"/>
          <w:szCs w:val="24"/>
        </w:rPr>
        <w:t>page 2</w:t>
      </w:r>
      <w:r w:rsidR="00F45116">
        <w:rPr>
          <w:rFonts w:cs="Calibri"/>
          <w:b/>
          <w:i/>
          <w:iCs/>
          <w:color w:val="000000" w:themeColor="text1"/>
          <w:sz w:val="24"/>
          <w:szCs w:val="24"/>
        </w:rPr>
        <w:t>3)</w:t>
      </w:r>
      <w:r w:rsidR="00F45116" w:rsidRPr="000163AA">
        <w:rPr>
          <w:rFonts w:cs="Calibri"/>
          <w:b/>
          <w:i/>
          <w:iCs/>
          <w:color w:val="000000" w:themeColor="text1"/>
          <w:sz w:val="24"/>
          <w:szCs w:val="24"/>
        </w:rPr>
        <w:t xml:space="preserve"> for NEXT STEPS.</w:t>
      </w:r>
      <w:r w:rsidR="00F45116">
        <w:rPr>
          <w:rFonts w:cs="Calibri"/>
          <w:b/>
          <w:i/>
          <w:iCs/>
          <w:color w:val="000000" w:themeColor="text1"/>
          <w:sz w:val="24"/>
          <w:szCs w:val="24"/>
        </w:rPr>
        <w:t xml:space="preserve"> </w:t>
      </w:r>
      <w:r w:rsidRPr="000163AA">
        <w:rPr>
          <w:rFonts w:cs="Calibri"/>
          <w:b/>
          <w:i/>
          <w:iCs/>
          <w:color w:val="000000" w:themeColor="text1"/>
          <w:sz w:val="24"/>
          <w:szCs w:val="24"/>
        </w:rPr>
        <w:t xml:space="preserve">You will be automatically directed to do so in SurveyMonkey. </w:t>
      </w:r>
      <w:r w:rsidRPr="000163AA">
        <w:rPr>
          <w:rFonts w:cs="Calibri"/>
          <w:b/>
          <w:bCs/>
          <w:color w:val="000000" w:themeColor="text1"/>
          <w:sz w:val="24"/>
          <w:szCs w:val="24"/>
        </w:rPr>
        <w:br w:type="page"/>
      </w:r>
    </w:p>
    <w:p w14:paraId="7FA38768" w14:textId="45F78567" w:rsidR="00A03424" w:rsidRPr="000163AA" w:rsidRDefault="00A03424" w:rsidP="00135588">
      <w:pPr>
        <w:spacing w:after="240"/>
        <w:rPr>
          <w:rFonts w:ascii="Calibri" w:hAnsi="Calibri" w:cs="Calibri"/>
          <w:b/>
          <w:bCs/>
          <w:i/>
          <w:iCs/>
          <w:color w:val="000000" w:themeColor="text1"/>
        </w:rPr>
      </w:pPr>
      <w:r w:rsidRPr="000163AA">
        <w:rPr>
          <w:rFonts w:ascii="Calibri" w:hAnsi="Calibri" w:cs="Calibri"/>
          <w:b/>
          <w:bCs/>
          <w:color w:val="000000" w:themeColor="text1"/>
        </w:rPr>
        <w:lastRenderedPageBreak/>
        <w:t>PROJECT DETAILS – PARTNERSHIPS, COLLABORATIONS &amp; MERGERS</w:t>
      </w:r>
      <w:r w:rsidRPr="000163AA">
        <w:rPr>
          <w:rFonts w:ascii="Calibri" w:hAnsi="Calibri" w:cs="Calibri"/>
          <w:b/>
          <w:bCs/>
          <w:i/>
          <w:iCs/>
          <w:color w:val="000000" w:themeColor="text1"/>
        </w:rPr>
        <w:t xml:space="preserve"> ONLY</w:t>
      </w:r>
    </w:p>
    <w:p w14:paraId="43C5AA5E" w14:textId="6680B661" w:rsidR="00E02CA4" w:rsidRPr="000163AA" w:rsidRDefault="00E02CA4" w:rsidP="00E02CA4">
      <w:pPr>
        <w:rPr>
          <w:rFonts w:ascii="Calibri" w:hAnsi="Calibri" w:cs="Calibri"/>
        </w:rPr>
      </w:pPr>
      <w:r w:rsidRPr="000163AA">
        <w:rPr>
          <w:rFonts w:ascii="Calibri" w:hAnsi="Calibri" w:cs="Calibri"/>
          <w:color w:val="333333"/>
          <w:shd w:val="clear" w:color="auto" w:fill="FFFFFF"/>
        </w:rPr>
        <w:t>To make more efficient use of resources, nonprofits may consider partnering with other organizations with complementary expertise and strengths to fulfill a common mission. Compass can help assess the value and appropriateness of strategic partnerships, collaborations, or mergers and offer recommendations and an analysis of resulting implications.</w:t>
      </w:r>
    </w:p>
    <w:p w14:paraId="72E19D06" w14:textId="77777777" w:rsidR="00E02CA4" w:rsidRPr="000163AA" w:rsidRDefault="00E02CA4" w:rsidP="00E02CA4">
      <w:pPr>
        <w:rPr>
          <w:rFonts w:ascii="Calibri" w:hAnsi="Calibri" w:cs="Calibri"/>
        </w:rPr>
      </w:pPr>
    </w:p>
    <w:p w14:paraId="71A236A8" w14:textId="52BE935F" w:rsidR="00A355D2" w:rsidRPr="000163AA" w:rsidRDefault="00A355D2" w:rsidP="00135588">
      <w:pPr>
        <w:pStyle w:val="ListParagraph"/>
        <w:numPr>
          <w:ilvl w:val="0"/>
          <w:numId w:val="3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organization?</w:t>
      </w:r>
    </w:p>
    <w:p w14:paraId="7717C490"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108B3D9D" w14:textId="446568CE" w:rsidR="00A03424" w:rsidRPr="000163AA" w:rsidRDefault="00A355D2" w:rsidP="00135588">
      <w:pPr>
        <w:pStyle w:val="ListParagraph"/>
        <w:numPr>
          <w:ilvl w:val="0"/>
          <w:numId w:val="3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5D6C3F31"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68AB8ADD"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33E74C04"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potential partners</w:t>
      </w:r>
    </w:p>
    <w:p w14:paraId="1220DF5E"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and evaluate prospective partner(s) or collaborations</w:t>
      </w:r>
    </w:p>
    <w:p w14:paraId="5B3658DA"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an existing partnership/collaboration</w:t>
      </w:r>
    </w:p>
    <w:p w14:paraId="33ED2907"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and evaluate peer organization partnerships/collaborations</w:t>
      </w:r>
    </w:p>
    <w:p w14:paraId="11CEE4BD"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Create a tool to evaluate existing/future partners</w:t>
      </w:r>
    </w:p>
    <w:p w14:paraId="22668FE9"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and consider criteria to explore a potential merger</w:t>
      </w:r>
    </w:p>
    <w:p w14:paraId="093E0599"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and evaluate prospective organizations with which to merge</w:t>
      </w:r>
    </w:p>
    <w:p w14:paraId="3518B958" w14:textId="380F6183" w:rsidR="00A03424" w:rsidRPr="000163AA" w:rsidRDefault="00D64E77" w:rsidP="00D64E77">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49E6E561" w14:textId="77777777" w:rsidR="00A355D2" w:rsidRPr="000163AA" w:rsidRDefault="00A355D2" w:rsidP="00B048E6">
      <w:pPr>
        <w:rPr>
          <w:rFonts w:ascii="Calibri" w:hAnsi="Calibri" w:cs="Calibri"/>
          <w:color w:val="000000" w:themeColor="text1"/>
        </w:rPr>
      </w:pPr>
    </w:p>
    <w:p w14:paraId="39FA8923" w14:textId="77777777" w:rsidR="00A355D2" w:rsidRPr="000163AA" w:rsidRDefault="00A355D2" w:rsidP="00135588">
      <w:pPr>
        <w:pStyle w:val="ListParagraph"/>
        <w:numPr>
          <w:ilvl w:val="0"/>
          <w:numId w:val="3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Do you have a specific "end product" in mind?</w:t>
      </w:r>
    </w:p>
    <w:p w14:paraId="5B6BE7D1"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55A9308A" w14:textId="649D37AF" w:rsidR="00A355D2" w:rsidRPr="000163AA" w:rsidRDefault="00A355D2" w:rsidP="00135588">
      <w:pPr>
        <w:pStyle w:val="ListParagraph"/>
        <w:numPr>
          <w:ilvl w:val="0"/>
          <w:numId w:val="3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One to two years after the Compass project concludes, what would you like to have achieved, or what capabilities would you like to possess? (</w:t>
      </w:r>
      <w:r w:rsidR="00D64E77" w:rsidRPr="000163AA">
        <w:rPr>
          <w:rFonts w:cs="Calibri"/>
          <w:color w:val="000000" w:themeColor="text1"/>
          <w:sz w:val="24"/>
          <w:szCs w:val="24"/>
          <w:shd w:val="clear" w:color="auto" w:fill="FFFFFF"/>
        </w:rPr>
        <w:t>Please check any that seem appropriate and/or add others</w:t>
      </w:r>
      <w:r w:rsidRPr="000163AA">
        <w:rPr>
          <w:rFonts w:cs="Calibri"/>
          <w:color w:val="000000" w:themeColor="text1"/>
          <w:sz w:val="24"/>
          <w:szCs w:val="24"/>
          <w:shd w:val="clear" w:color="auto" w:fill="FFFFFF"/>
        </w:rPr>
        <w:t>)</w:t>
      </w:r>
    </w:p>
    <w:p w14:paraId="5F16689E"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Established new partnerships and/or collaborations</w:t>
      </w:r>
    </w:p>
    <w:p w14:paraId="66350B70"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Utilization of evaluation parameters for consideration of future potential partnerships and collaborations</w:t>
      </w:r>
    </w:p>
    <w:p w14:paraId="757CDCCA"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Addition of new programs</w:t>
      </w:r>
    </w:p>
    <w:p w14:paraId="1B0D4714"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Provision of services to a greater number of people</w:t>
      </w:r>
    </w:p>
    <w:p w14:paraId="60708704"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Programs better aligned with current or new partners</w:t>
      </w:r>
    </w:p>
    <w:p w14:paraId="4929909C" w14:textId="1843FD73"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Provision of additional services with shared resources</w:t>
      </w:r>
    </w:p>
    <w:p w14:paraId="5DCCA7E9" w14:textId="22B868F1" w:rsidR="00A03424" w:rsidRPr="000163AA" w:rsidRDefault="00D64E77" w:rsidP="00D64E77">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2E3FEB71" w14:textId="77777777" w:rsidR="00E6655E" w:rsidRPr="00F45116" w:rsidRDefault="00E6655E" w:rsidP="00E6655E">
      <w:pPr>
        <w:rPr>
          <w:rFonts w:ascii="Calibri" w:hAnsi="Calibri" w:cs="Calibri"/>
          <w:b/>
          <w:i/>
          <w:iCs/>
          <w:color w:val="000000" w:themeColor="text1"/>
        </w:rPr>
      </w:pPr>
    </w:p>
    <w:p w14:paraId="476BA2B5" w14:textId="2F25F4B1" w:rsidR="00135588" w:rsidRPr="00F45116" w:rsidRDefault="00E6655E">
      <w:pPr>
        <w:rPr>
          <w:rFonts w:ascii="Calibri" w:hAnsi="Calibri" w:cs="Calibri"/>
          <w:color w:val="000000" w:themeColor="text1"/>
        </w:rPr>
      </w:pPr>
      <w:r w:rsidRPr="00F45116">
        <w:rPr>
          <w:rFonts w:ascii="Calibri" w:hAnsi="Calibri" w:cs="Calibri"/>
          <w:b/>
          <w:i/>
          <w:iCs/>
          <w:color w:val="000000" w:themeColor="text1"/>
        </w:rPr>
        <w:t xml:space="preserve">Thank you for completing this section for PARTNERSHIPS, COLLABORATIONS AND MERGERS projects. </w:t>
      </w:r>
      <w:r w:rsidR="00F45116" w:rsidRPr="00F45116">
        <w:rPr>
          <w:rFonts w:ascii="Calibri" w:hAnsi="Calibri" w:cs="Calibri"/>
          <w:b/>
          <w:i/>
          <w:iCs/>
          <w:color w:val="000000" w:themeColor="text1"/>
        </w:rPr>
        <w:t xml:space="preserve">Please proceed to the final page (page 23) for NEXT STEPS. </w:t>
      </w:r>
      <w:r w:rsidRPr="00F45116">
        <w:rPr>
          <w:rFonts w:ascii="Calibri" w:hAnsi="Calibri" w:cs="Calibri"/>
          <w:b/>
          <w:i/>
          <w:iCs/>
          <w:color w:val="000000" w:themeColor="text1"/>
        </w:rPr>
        <w:t xml:space="preserve">You will be automatically directed to do so in SurveyMonkey. </w:t>
      </w:r>
      <w:r w:rsidR="00135588" w:rsidRPr="00F45116">
        <w:rPr>
          <w:rFonts w:ascii="Calibri" w:eastAsia="Calibri" w:hAnsi="Calibri" w:cs="Calibri"/>
          <w:b/>
          <w:bCs/>
          <w:color w:val="000000" w:themeColor="text1"/>
        </w:rPr>
        <w:br w:type="page"/>
      </w:r>
    </w:p>
    <w:p w14:paraId="5A592180" w14:textId="5451DDB3" w:rsidR="00135588" w:rsidRPr="000163AA" w:rsidRDefault="004B45DB" w:rsidP="00135588">
      <w:pPr>
        <w:spacing w:after="240"/>
        <w:rPr>
          <w:rFonts w:ascii="Calibri" w:hAnsi="Calibri" w:cs="Calibri"/>
          <w:b/>
          <w:bCs/>
          <w:color w:val="000000" w:themeColor="text1"/>
        </w:rPr>
      </w:pPr>
      <w:r w:rsidRPr="000163AA">
        <w:rPr>
          <w:rFonts w:ascii="Calibri" w:hAnsi="Calibri" w:cs="Calibri"/>
          <w:b/>
          <w:bCs/>
          <w:color w:val="000000" w:themeColor="text1"/>
        </w:rPr>
        <w:lastRenderedPageBreak/>
        <w:t xml:space="preserve">PROJECT DETAILS – STRATEGIC ALIGNMENT </w:t>
      </w:r>
      <w:r w:rsidRPr="00BB20DB">
        <w:rPr>
          <w:rFonts w:ascii="Calibri" w:hAnsi="Calibri" w:cs="Calibri"/>
          <w:b/>
          <w:bCs/>
          <w:i/>
          <w:iCs/>
          <w:color w:val="000000" w:themeColor="text1"/>
        </w:rPr>
        <w:t>ONLY</w:t>
      </w:r>
    </w:p>
    <w:p w14:paraId="63B2F2DE" w14:textId="77C3C7A1" w:rsidR="00E02CA4" w:rsidRPr="000163AA" w:rsidRDefault="00E02CA4" w:rsidP="00135588">
      <w:pPr>
        <w:spacing w:after="240"/>
        <w:rPr>
          <w:rFonts w:ascii="Calibri" w:hAnsi="Calibri" w:cs="Calibri"/>
          <w:color w:val="000000" w:themeColor="text1"/>
        </w:rPr>
      </w:pPr>
      <w:r w:rsidRPr="000163AA">
        <w:rPr>
          <w:rFonts w:ascii="Calibri" w:hAnsi="Calibri" w:cs="Calibri"/>
          <w:color w:val="000000" w:themeColor="text1"/>
        </w:rPr>
        <w:t>Compass can help nonprofits examine their mission, vision, programs, targeted beneficiaries, desired changes, strategic objectives and supporting activities to understand how to achieve the greatest impact. Strategic Alignment projects can examine the allocation of financial and staff resources across programs with regard to organizational priorities and can also help evaluate opportunities for service or program development. These projects can also help ensure that the Board and organization leadership are aligned around mission, vision, and key choices in preparation for strategic planning and/or long-term goal setting. The exact focus of individual projects varies depending on a nonprofit’s needs and situation with tailored recommendations to improve the organization’s strategic alignment and potential for success.</w:t>
      </w:r>
    </w:p>
    <w:p w14:paraId="56B80263" w14:textId="512CAE0E" w:rsidR="00A355D2" w:rsidRPr="000163AA" w:rsidRDefault="00A355D2" w:rsidP="00135588">
      <w:pPr>
        <w:pStyle w:val="ListParagraph"/>
        <w:numPr>
          <w:ilvl w:val="0"/>
          <w:numId w:val="3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organization?</w:t>
      </w:r>
    </w:p>
    <w:p w14:paraId="6C406B26"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7E5B932D" w14:textId="1EF63316" w:rsidR="00A355D2" w:rsidRPr="000163AA" w:rsidRDefault="00A355D2" w:rsidP="00135588">
      <w:pPr>
        <w:pStyle w:val="ListParagraph"/>
        <w:numPr>
          <w:ilvl w:val="0"/>
          <w:numId w:val="3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05429A7E"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678BDB85"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28DEE7DA"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the alignment of programs and resources in accordance with mission</w:t>
      </w:r>
    </w:p>
    <w:p w14:paraId="2D16A7C3"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and review mission, vision, and/or values</w:t>
      </w:r>
    </w:p>
    <w:p w14:paraId="7D517DB5"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Assess the return on programs and related resources</w:t>
      </w:r>
    </w:p>
    <w:p w14:paraId="5BCF1254"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measures and key performance indicators for programs and outcomes</w:t>
      </w:r>
    </w:p>
    <w:p w14:paraId="1A2A27A7" w14:textId="584CF4EC" w:rsidR="00A355D2" w:rsidRPr="000163AA" w:rsidRDefault="000414C8" w:rsidP="00D64E77">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Create a tool to evaluate current and/or new programs</w:t>
      </w:r>
    </w:p>
    <w:p w14:paraId="1B5CE624" w14:textId="0266956F" w:rsidR="00D64E77" w:rsidRPr="000163AA" w:rsidRDefault="00D64E77" w:rsidP="00D64E77">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5E3FE059"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538E9664" w14:textId="77777777" w:rsidR="00A355D2" w:rsidRPr="000163AA" w:rsidRDefault="00A355D2" w:rsidP="00135588">
      <w:pPr>
        <w:pStyle w:val="ListParagraph"/>
        <w:numPr>
          <w:ilvl w:val="0"/>
          <w:numId w:val="3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Do you have a specific "end product" in mind?</w:t>
      </w:r>
    </w:p>
    <w:p w14:paraId="202C4EED"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348E98DA" w14:textId="61EC0A7E" w:rsidR="000414C8" w:rsidRPr="000163AA" w:rsidRDefault="00A355D2" w:rsidP="00135588">
      <w:pPr>
        <w:pStyle w:val="ListParagraph"/>
        <w:numPr>
          <w:ilvl w:val="0"/>
          <w:numId w:val="3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One to two years after the Compass project concludes, what would you like to have achieved, or what capabilities would you like to possess? (</w:t>
      </w:r>
      <w:r w:rsidR="00D64E77" w:rsidRPr="000163AA">
        <w:rPr>
          <w:rFonts w:cs="Calibri"/>
          <w:color w:val="000000" w:themeColor="text1"/>
          <w:sz w:val="24"/>
          <w:szCs w:val="24"/>
          <w:shd w:val="clear" w:color="auto" w:fill="FFFFFF"/>
        </w:rPr>
        <w:t>Please check any that seem appropriate and/or add others</w:t>
      </w:r>
      <w:r w:rsidRPr="000163AA">
        <w:rPr>
          <w:rFonts w:cs="Calibri"/>
          <w:color w:val="000000" w:themeColor="text1"/>
          <w:sz w:val="24"/>
          <w:szCs w:val="24"/>
          <w:shd w:val="clear" w:color="auto" w:fill="FFFFFF"/>
        </w:rPr>
        <w:t>)</w:t>
      </w:r>
    </w:p>
    <w:p w14:paraId="30FB940D"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Implementation of new organizational chart</w:t>
      </w:r>
    </w:p>
    <w:p w14:paraId="184049DD"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Ability to evaluate the alignment of programs and resources</w:t>
      </w:r>
    </w:p>
    <w:p w14:paraId="76D3BCB2"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New or revised strategic plan</w:t>
      </w:r>
    </w:p>
    <w:p w14:paraId="0A4C1C77"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Ability to assess the return on programs and resources</w:t>
      </w:r>
    </w:p>
    <w:p w14:paraId="7383903C"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Ability to identify measures and key performance indicators for programs and outcomes</w:t>
      </w:r>
    </w:p>
    <w:p w14:paraId="0CDA97F4"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Eliminated program(s)</w:t>
      </w:r>
    </w:p>
    <w:p w14:paraId="5E74335A"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Allocated greater resources to identified strategic initiatives</w:t>
      </w:r>
    </w:p>
    <w:p w14:paraId="7224D670"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 in individuals served</w:t>
      </w:r>
    </w:p>
    <w:p w14:paraId="5A5CA345" w14:textId="7E3C1075" w:rsidR="000414C8" w:rsidRPr="000163AA" w:rsidRDefault="000414C8" w:rsidP="00D64E77">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Resources applied more efficiently</w:t>
      </w:r>
    </w:p>
    <w:p w14:paraId="6150570E" w14:textId="14F875CA" w:rsidR="00D64E77" w:rsidRPr="000163AA" w:rsidRDefault="00D64E77" w:rsidP="00D64E77">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lastRenderedPageBreak/>
        <w:t>Other (please specify):</w:t>
      </w:r>
    </w:p>
    <w:p w14:paraId="058C6968" w14:textId="57017A2D" w:rsidR="00E6655E" w:rsidRPr="000163AA" w:rsidRDefault="00E6655E" w:rsidP="00E6655E">
      <w:pPr>
        <w:rPr>
          <w:rFonts w:ascii="Calibri" w:hAnsi="Calibri" w:cs="Calibri"/>
          <w:color w:val="000000" w:themeColor="text1"/>
        </w:rPr>
      </w:pPr>
    </w:p>
    <w:p w14:paraId="50CC539B" w14:textId="7C8BABA2" w:rsidR="00E6655E" w:rsidRPr="00F45116" w:rsidRDefault="00E6655E">
      <w:pPr>
        <w:rPr>
          <w:rFonts w:ascii="Calibri" w:hAnsi="Calibri" w:cs="Calibri"/>
          <w:color w:val="000000" w:themeColor="text1"/>
        </w:rPr>
      </w:pPr>
      <w:r w:rsidRPr="00F45116">
        <w:rPr>
          <w:rFonts w:ascii="Calibri" w:hAnsi="Calibri" w:cs="Calibri"/>
          <w:b/>
          <w:i/>
          <w:iCs/>
          <w:color w:val="000000" w:themeColor="text1"/>
        </w:rPr>
        <w:t xml:space="preserve">Thank you for completing this section for STRATEGIC ALIGNMENT projects. </w:t>
      </w:r>
      <w:r w:rsidR="00F45116" w:rsidRPr="00F45116">
        <w:rPr>
          <w:rFonts w:ascii="Calibri" w:hAnsi="Calibri" w:cs="Calibri"/>
          <w:b/>
          <w:i/>
          <w:iCs/>
          <w:color w:val="000000" w:themeColor="text1"/>
        </w:rPr>
        <w:t>Please proceed to the final page (page 23) for NEXT STEPS</w:t>
      </w:r>
      <w:r w:rsidRPr="00F45116">
        <w:rPr>
          <w:rFonts w:ascii="Calibri" w:hAnsi="Calibri" w:cs="Calibri"/>
          <w:b/>
          <w:i/>
          <w:iCs/>
          <w:color w:val="000000" w:themeColor="text1"/>
        </w:rPr>
        <w:t>. You will be automatically directed to do so in SurveyMonkey.</w:t>
      </w:r>
      <w:r w:rsidRPr="00F45116">
        <w:rPr>
          <w:rFonts w:ascii="Calibri" w:hAnsi="Calibri" w:cs="Calibri"/>
          <w:b/>
          <w:bCs/>
          <w:color w:val="000000" w:themeColor="text1"/>
        </w:rPr>
        <w:br w:type="page"/>
      </w:r>
    </w:p>
    <w:p w14:paraId="4125F05D" w14:textId="2CCE744F" w:rsidR="00135588" w:rsidRPr="000163AA" w:rsidRDefault="000414C8" w:rsidP="00135588">
      <w:pPr>
        <w:pStyle w:val="ColorfulList-Accent11"/>
        <w:snapToGrid w:val="0"/>
        <w:spacing w:after="240" w:line="240" w:lineRule="auto"/>
        <w:ind w:left="0"/>
        <w:contextualSpacing w:val="0"/>
        <w:rPr>
          <w:rFonts w:cs="Calibri"/>
          <w:b/>
          <w:bCs/>
          <w:color w:val="000000" w:themeColor="text1"/>
          <w:sz w:val="24"/>
          <w:szCs w:val="24"/>
        </w:rPr>
      </w:pPr>
      <w:r w:rsidRPr="000163AA">
        <w:rPr>
          <w:rFonts w:cs="Calibri"/>
          <w:b/>
          <w:bCs/>
          <w:color w:val="000000" w:themeColor="text1"/>
          <w:sz w:val="24"/>
          <w:szCs w:val="24"/>
        </w:rPr>
        <w:lastRenderedPageBreak/>
        <w:t xml:space="preserve">PROJECT DETAILS – STRATEGIC </w:t>
      </w:r>
      <w:r w:rsidR="00B35923" w:rsidRPr="000163AA">
        <w:rPr>
          <w:rFonts w:cs="Calibri"/>
          <w:b/>
          <w:bCs/>
          <w:color w:val="000000" w:themeColor="text1"/>
          <w:sz w:val="24"/>
          <w:szCs w:val="24"/>
        </w:rPr>
        <w:t>MARKETING</w:t>
      </w:r>
      <w:r w:rsidRPr="000163AA">
        <w:rPr>
          <w:rFonts w:cs="Calibri"/>
          <w:b/>
          <w:bCs/>
          <w:color w:val="000000" w:themeColor="text1"/>
          <w:sz w:val="24"/>
          <w:szCs w:val="24"/>
        </w:rPr>
        <w:t xml:space="preserve"> </w:t>
      </w:r>
      <w:r w:rsidRPr="00BB20DB">
        <w:rPr>
          <w:rFonts w:cs="Calibri"/>
          <w:b/>
          <w:bCs/>
          <w:i/>
          <w:iCs/>
          <w:color w:val="000000" w:themeColor="text1"/>
          <w:sz w:val="24"/>
          <w:szCs w:val="24"/>
        </w:rPr>
        <w:t>ONLY</w:t>
      </w:r>
    </w:p>
    <w:p w14:paraId="0750C841" w14:textId="5194706E" w:rsidR="00E02CA4" w:rsidRPr="000163AA" w:rsidRDefault="00E02CA4" w:rsidP="00E02CA4">
      <w:pPr>
        <w:rPr>
          <w:rFonts w:ascii="Calibri" w:hAnsi="Calibri" w:cs="Calibri"/>
          <w:color w:val="000000" w:themeColor="text1"/>
          <w:shd w:val="clear" w:color="auto" w:fill="FFFFFF"/>
        </w:rPr>
      </w:pPr>
      <w:r w:rsidRPr="000163AA">
        <w:rPr>
          <w:rFonts w:ascii="Calibri" w:hAnsi="Calibri" w:cs="Calibri"/>
          <w:color w:val="000000" w:themeColor="text1"/>
          <w:shd w:val="clear" w:color="auto" w:fill="FFFFFF"/>
        </w:rPr>
        <w:t>To help fulfill its mission and vision, Compass can help nonprofits identify opportunities for services and programs in existing and new markets. Compass can help create a positioning statement and develop an effective marketing strategy to take advantage of new opportunities. The project does not include collateral development.</w:t>
      </w:r>
    </w:p>
    <w:p w14:paraId="46AA1144" w14:textId="77777777" w:rsidR="00E02CA4" w:rsidRPr="000163AA" w:rsidRDefault="00E02CA4" w:rsidP="00E02CA4">
      <w:pPr>
        <w:rPr>
          <w:rFonts w:ascii="Calibri" w:hAnsi="Calibri" w:cs="Calibri"/>
          <w:color w:val="000000" w:themeColor="text1"/>
        </w:rPr>
      </w:pPr>
    </w:p>
    <w:p w14:paraId="0D476EFA" w14:textId="3A1E32D1" w:rsidR="00A355D2" w:rsidRPr="000163AA" w:rsidRDefault="00A355D2" w:rsidP="00135588">
      <w:pPr>
        <w:pStyle w:val="ListParagraph"/>
        <w:numPr>
          <w:ilvl w:val="0"/>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organization?</w:t>
      </w:r>
    </w:p>
    <w:p w14:paraId="0879295E"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4BA186FF" w14:textId="68886F73" w:rsidR="00B35923" w:rsidRPr="000163AA" w:rsidRDefault="00A355D2" w:rsidP="00135588">
      <w:pPr>
        <w:pStyle w:val="ListParagraph"/>
        <w:numPr>
          <w:ilvl w:val="0"/>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2AA93E9E"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709BAA2E"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014C7E61"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Interview/survey and/or hold focus groups with current or prospective audiences or populations</w:t>
      </w:r>
    </w:p>
    <w:p w14:paraId="6E41B61C"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existing marketing strategy and tactics</w:t>
      </w:r>
    </w:p>
    <w:p w14:paraId="7F70E27A"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new target audiences for current products or services</w:t>
      </w:r>
    </w:p>
    <w:p w14:paraId="5F89AB42"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Devise marketing strategy and tactics for new products or services</w:t>
      </w:r>
    </w:p>
    <w:p w14:paraId="17136EDB"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Research comparable organizations and differentiation</w:t>
      </w:r>
    </w:p>
    <w:p w14:paraId="313E3B2A"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Review and evaluate new/existing social media plans</w:t>
      </w:r>
    </w:p>
    <w:p w14:paraId="564D3677"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positioning statements or value propositions</w:t>
      </w:r>
    </w:p>
    <w:p w14:paraId="5CD7B084"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opportunities to improve engagement and awareness</w:t>
      </w:r>
    </w:p>
    <w:p w14:paraId="1DC31151" w14:textId="17CA46EB" w:rsidR="00A355D2"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rPr>
        <w:t>Other</w:t>
      </w:r>
      <w:r w:rsidR="00BB20DB">
        <w:rPr>
          <w:rFonts w:cs="Calibri"/>
          <w:color w:val="000000" w:themeColor="text1"/>
          <w:sz w:val="24"/>
          <w:szCs w:val="24"/>
        </w:rPr>
        <w:t xml:space="preserve"> (please specify)</w:t>
      </w:r>
      <w:r w:rsidRPr="000163AA">
        <w:rPr>
          <w:rFonts w:cs="Calibri"/>
          <w:color w:val="000000" w:themeColor="text1"/>
          <w:sz w:val="24"/>
          <w:szCs w:val="24"/>
        </w:rPr>
        <w:t>:</w:t>
      </w:r>
    </w:p>
    <w:p w14:paraId="5F7C259E"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38BC0C65" w14:textId="77777777" w:rsidR="00A355D2" w:rsidRPr="000163AA" w:rsidRDefault="00A355D2" w:rsidP="00135588">
      <w:pPr>
        <w:pStyle w:val="ListParagraph"/>
        <w:numPr>
          <w:ilvl w:val="0"/>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Do you have a specific "end product" in mind?</w:t>
      </w:r>
    </w:p>
    <w:p w14:paraId="21344B0C"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3E02FD9A" w14:textId="4AFFF538" w:rsidR="00B35923" w:rsidRPr="000163AA" w:rsidRDefault="00A355D2" w:rsidP="00135588">
      <w:pPr>
        <w:pStyle w:val="ListParagraph"/>
        <w:numPr>
          <w:ilvl w:val="0"/>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One to two years after the Compass project concludes, what would you like to have achieved, or what capabilities would you like to possess? (</w:t>
      </w:r>
      <w:r w:rsidR="00D64E77" w:rsidRPr="000163AA">
        <w:rPr>
          <w:rFonts w:cs="Calibri"/>
          <w:color w:val="000000" w:themeColor="text1"/>
          <w:sz w:val="24"/>
          <w:szCs w:val="24"/>
          <w:shd w:val="clear" w:color="auto" w:fill="FFFFFF"/>
        </w:rPr>
        <w:t>Please check any that seem appropriate and/or add others</w:t>
      </w:r>
      <w:r w:rsidRPr="000163AA">
        <w:rPr>
          <w:rFonts w:cs="Calibri"/>
          <w:color w:val="000000" w:themeColor="text1"/>
          <w:sz w:val="24"/>
          <w:szCs w:val="24"/>
          <w:shd w:val="clear" w:color="auto" w:fill="FFFFFF"/>
        </w:rPr>
        <w:t>)</w:t>
      </w:r>
    </w:p>
    <w:p w14:paraId="745ECB3C" w14:textId="77777777" w:rsidR="00B35923" w:rsidRPr="000163AA" w:rsidRDefault="00B35923" w:rsidP="00B048E6">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Established new services in existing or new markets</w:t>
      </w:r>
    </w:p>
    <w:p w14:paraId="44C8A3F0" w14:textId="77777777" w:rsidR="00B35923" w:rsidRPr="000163AA" w:rsidRDefault="00B35923" w:rsidP="00B048E6">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New or revised positioning statement or value proposition, providing differentiation from peers</w:t>
      </w:r>
    </w:p>
    <w:p w14:paraId="0FC7FE75" w14:textId="77777777" w:rsidR="00B35923" w:rsidRPr="000163AA" w:rsidRDefault="00B35923" w:rsidP="00B048E6">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or expanded reach to a target audience or population</w:t>
      </w:r>
    </w:p>
    <w:p w14:paraId="0DF6442B" w14:textId="77777777" w:rsidR="00B35923" w:rsidRPr="000163AA" w:rsidRDefault="00B35923" w:rsidP="00B048E6">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Improved engagement and awareness with a target population or community stakeholders</w:t>
      </w:r>
    </w:p>
    <w:p w14:paraId="676237C9" w14:textId="26E92DD4" w:rsidR="00B35923" w:rsidRPr="000163AA" w:rsidRDefault="00D64E77" w:rsidP="00D64E77">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04C5A587" w14:textId="592F44E3" w:rsidR="00F06188" w:rsidRPr="000163AA" w:rsidRDefault="00F06188" w:rsidP="00F06188">
      <w:pPr>
        <w:pStyle w:val="ListParagraph"/>
        <w:spacing w:after="0" w:line="240" w:lineRule="auto"/>
        <w:ind w:left="1440"/>
        <w:rPr>
          <w:rFonts w:cs="Calibri"/>
          <w:color w:val="000000" w:themeColor="text1"/>
          <w:sz w:val="24"/>
          <w:szCs w:val="24"/>
        </w:rPr>
      </w:pPr>
    </w:p>
    <w:p w14:paraId="69F8991A" w14:textId="601DA115" w:rsidR="00C73550" w:rsidRDefault="00E6655E">
      <w:pPr>
        <w:rPr>
          <w:rFonts w:ascii="Calibri" w:hAnsi="Calibri" w:cs="Calibri"/>
          <w:color w:val="000000" w:themeColor="text1"/>
        </w:rPr>
      </w:pPr>
      <w:r w:rsidRPr="00F45116">
        <w:rPr>
          <w:rFonts w:ascii="Calibri" w:hAnsi="Calibri" w:cs="Calibri"/>
          <w:b/>
          <w:i/>
          <w:iCs/>
          <w:color w:val="000000" w:themeColor="text1"/>
        </w:rPr>
        <w:t xml:space="preserve">Thank you for completing this section for STRATEGIC MARKETING projects. </w:t>
      </w:r>
      <w:r w:rsidR="00F45116" w:rsidRPr="00F45116">
        <w:rPr>
          <w:rFonts w:ascii="Calibri" w:hAnsi="Calibri" w:cs="Calibri"/>
          <w:b/>
          <w:i/>
          <w:iCs/>
          <w:color w:val="000000" w:themeColor="text1"/>
        </w:rPr>
        <w:t>Please proceed to the final page (page 23) for NEXT STEPS</w:t>
      </w:r>
      <w:r w:rsidRPr="00F45116">
        <w:rPr>
          <w:rFonts w:ascii="Calibri" w:hAnsi="Calibri" w:cs="Calibri"/>
          <w:b/>
          <w:i/>
          <w:iCs/>
          <w:color w:val="000000" w:themeColor="text1"/>
        </w:rPr>
        <w:t>. You will be automatically directed to do so in SurveyMonkey.</w:t>
      </w:r>
      <w:r w:rsidR="00C73550">
        <w:rPr>
          <w:rFonts w:ascii="Calibri" w:hAnsi="Calibri" w:cs="Calibri"/>
          <w:color w:val="000000" w:themeColor="text1"/>
        </w:rPr>
        <w:br w:type="page"/>
      </w:r>
    </w:p>
    <w:p w14:paraId="27E5B2D5" w14:textId="29D506FE" w:rsidR="00135588" w:rsidRPr="000163AA" w:rsidRDefault="0025070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NEXT STEPS</w:t>
      </w:r>
    </w:p>
    <w:p w14:paraId="63A68C34" w14:textId="44DE3B98" w:rsidR="00B35923" w:rsidRPr="000163AA" w:rsidRDefault="00B35923" w:rsidP="00135588">
      <w:pPr>
        <w:pStyle w:val="ListParagraph"/>
        <w:numPr>
          <w:ilvl w:val="0"/>
          <w:numId w:val="37"/>
        </w:numPr>
        <w:spacing w:after="0" w:line="240" w:lineRule="auto"/>
        <w:rPr>
          <w:rFonts w:cs="Calibri"/>
          <w:bCs/>
          <w:color w:val="000000" w:themeColor="text1"/>
          <w:sz w:val="24"/>
          <w:szCs w:val="24"/>
        </w:rPr>
      </w:pPr>
      <w:r w:rsidRPr="000163AA">
        <w:rPr>
          <w:rFonts w:cs="Calibri"/>
          <w:bCs/>
          <w:color w:val="000000" w:themeColor="text1"/>
          <w:sz w:val="24"/>
          <w:szCs w:val="24"/>
        </w:rPr>
        <w:t>Please confirm the Executive Director has read this application.</w:t>
      </w:r>
    </w:p>
    <w:p w14:paraId="72C3C611" w14:textId="7BD855FB" w:rsidR="00B35923" w:rsidRPr="000163AA" w:rsidRDefault="00B35923" w:rsidP="00135588">
      <w:pPr>
        <w:pStyle w:val="ListParagraph"/>
        <w:numPr>
          <w:ilvl w:val="1"/>
          <w:numId w:val="37"/>
        </w:numPr>
        <w:spacing w:after="0" w:line="240" w:lineRule="auto"/>
        <w:rPr>
          <w:rFonts w:cs="Calibri"/>
          <w:bCs/>
          <w:color w:val="000000" w:themeColor="text1"/>
          <w:sz w:val="24"/>
          <w:szCs w:val="24"/>
        </w:rPr>
      </w:pPr>
      <w:r w:rsidRPr="000163AA">
        <w:rPr>
          <w:rFonts w:cs="Calibri"/>
          <w:bCs/>
          <w:color w:val="000000" w:themeColor="text1"/>
          <w:sz w:val="24"/>
          <w:szCs w:val="24"/>
        </w:rPr>
        <w:t>Yes</w:t>
      </w:r>
    </w:p>
    <w:p w14:paraId="3567898D" w14:textId="37D32A78" w:rsidR="00B35923" w:rsidRPr="000163AA" w:rsidRDefault="00B35923" w:rsidP="00135588">
      <w:pPr>
        <w:pStyle w:val="ListParagraph"/>
        <w:numPr>
          <w:ilvl w:val="1"/>
          <w:numId w:val="37"/>
        </w:numPr>
        <w:spacing w:after="0" w:line="240" w:lineRule="auto"/>
        <w:rPr>
          <w:rFonts w:cs="Calibri"/>
          <w:bCs/>
          <w:color w:val="000000" w:themeColor="text1"/>
          <w:sz w:val="24"/>
          <w:szCs w:val="24"/>
        </w:rPr>
      </w:pPr>
      <w:r w:rsidRPr="000163AA">
        <w:rPr>
          <w:rFonts w:cs="Calibri"/>
          <w:bCs/>
          <w:color w:val="000000" w:themeColor="text1"/>
          <w:sz w:val="24"/>
          <w:szCs w:val="24"/>
        </w:rPr>
        <w:t xml:space="preserve">If </w:t>
      </w:r>
      <w:r w:rsidR="00135588" w:rsidRPr="000163AA">
        <w:rPr>
          <w:rFonts w:cs="Calibri"/>
          <w:bCs/>
          <w:color w:val="000000" w:themeColor="text1"/>
          <w:sz w:val="24"/>
          <w:szCs w:val="24"/>
        </w:rPr>
        <w:t>N</w:t>
      </w:r>
      <w:r w:rsidRPr="000163AA">
        <w:rPr>
          <w:rFonts w:cs="Calibri"/>
          <w:bCs/>
          <w:color w:val="000000" w:themeColor="text1"/>
          <w:sz w:val="24"/>
          <w:szCs w:val="24"/>
        </w:rPr>
        <w:t>o, please explain:</w:t>
      </w:r>
    </w:p>
    <w:p w14:paraId="564611FF" w14:textId="77777777" w:rsidR="00B35923" w:rsidRPr="000163AA" w:rsidRDefault="00B35923" w:rsidP="00B048E6">
      <w:pPr>
        <w:pStyle w:val="ListParagraph"/>
        <w:spacing w:after="0" w:line="240" w:lineRule="auto"/>
        <w:ind w:left="1440"/>
        <w:rPr>
          <w:rFonts w:cs="Calibri"/>
          <w:bCs/>
          <w:color w:val="000000" w:themeColor="text1"/>
          <w:sz w:val="24"/>
          <w:szCs w:val="24"/>
        </w:rPr>
      </w:pPr>
    </w:p>
    <w:p w14:paraId="07CF0481" w14:textId="1CA11F7F" w:rsidR="00B35923" w:rsidRPr="000163AA" w:rsidRDefault="00B35923" w:rsidP="00135588">
      <w:pPr>
        <w:pStyle w:val="ListParagraph"/>
        <w:numPr>
          <w:ilvl w:val="0"/>
          <w:numId w:val="37"/>
        </w:numPr>
        <w:spacing w:after="0" w:line="240" w:lineRule="auto"/>
        <w:rPr>
          <w:rFonts w:cs="Calibri"/>
          <w:bCs/>
          <w:color w:val="000000" w:themeColor="text1"/>
          <w:sz w:val="24"/>
          <w:szCs w:val="24"/>
        </w:rPr>
      </w:pPr>
      <w:r w:rsidRPr="000163AA">
        <w:rPr>
          <w:rFonts w:cs="Calibri"/>
          <w:bCs/>
          <w:color w:val="000000" w:themeColor="text1"/>
          <w:sz w:val="24"/>
          <w:szCs w:val="24"/>
        </w:rPr>
        <w:t>Please confirm the Board Chair has read this application.</w:t>
      </w:r>
    </w:p>
    <w:p w14:paraId="6C42067A" w14:textId="10051783" w:rsidR="00B35923" w:rsidRPr="000163AA" w:rsidRDefault="00B35923" w:rsidP="00135588">
      <w:pPr>
        <w:pStyle w:val="ListParagraph"/>
        <w:numPr>
          <w:ilvl w:val="1"/>
          <w:numId w:val="37"/>
        </w:numPr>
        <w:spacing w:after="0" w:line="240" w:lineRule="auto"/>
        <w:rPr>
          <w:rFonts w:cs="Calibri"/>
          <w:bCs/>
          <w:color w:val="000000" w:themeColor="text1"/>
          <w:sz w:val="24"/>
          <w:szCs w:val="24"/>
        </w:rPr>
      </w:pPr>
      <w:r w:rsidRPr="000163AA">
        <w:rPr>
          <w:rFonts w:cs="Calibri"/>
          <w:bCs/>
          <w:color w:val="000000" w:themeColor="text1"/>
          <w:sz w:val="24"/>
          <w:szCs w:val="24"/>
        </w:rPr>
        <w:t>Yes</w:t>
      </w:r>
    </w:p>
    <w:p w14:paraId="3A5C834F" w14:textId="1B469D48" w:rsidR="00B35923" w:rsidRPr="000163AA" w:rsidRDefault="00B35923" w:rsidP="00135588">
      <w:pPr>
        <w:pStyle w:val="ListParagraph"/>
        <w:numPr>
          <w:ilvl w:val="1"/>
          <w:numId w:val="37"/>
        </w:numPr>
        <w:spacing w:after="0" w:line="240" w:lineRule="auto"/>
        <w:rPr>
          <w:rFonts w:cs="Calibri"/>
          <w:bCs/>
          <w:color w:val="000000" w:themeColor="text1"/>
          <w:sz w:val="24"/>
          <w:szCs w:val="24"/>
        </w:rPr>
      </w:pPr>
      <w:r w:rsidRPr="000163AA">
        <w:rPr>
          <w:rFonts w:cs="Calibri"/>
          <w:bCs/>
          <w:color w:val="000000" w:themeColor="text1"/>
          <w:sz w:val="24"/>
          <w:szCs w:val="24"/>
        </w:rPr>
        <w:t xml:space="preserve">If </w:t>
      </w:r>
      <w:r w:rsidR="00135588" w:rsidRPr="000163AA">
        <w:rPr>
          <w:rFonts w:cs="Calibri"/>
          <w:bCs/>
          <w:color w:val="000000" w:themeColor="text1"/>
          <w:sz w:val="24"/>
          <w:szCs w:val="24"/>
        </w:rPr>
        <w:t>N</w:t>
      </w:r>
      <w:r w:rsidRPr="000163AA">
        <w:rPr>
          <w:rFonts w:cs="Calibri"/>
          <w:bCs/>
          <w:color w:val="000000" w:themeColor="text1"/>
          <w:sz w:val="24"/>
          <w:szCs w:val="24"/>
        </w:rPr>
        <w:t>o, please explain:</w:t>
      </w:r>
    </w:p>
    <w:p w14:paraId="6857B78F" w14:textId="162EF901" w:rsidR="00F06188" w:rsidRDefault="00F06188" w:rsidP="00B048E6">
      <w:pPr>
        <w:rPr>
          <w:rFonts w:ascii="Calibri" w:hAnsi="Calibri" w:cs="Calibri"/>
          <w:color w:val="000000" w:themeColor="text1"/>
          <w:shd w:val="clear" w:color="auto" w:fill="FFFFFF"/>
        </w:rPr>
      </w:pPr>
    </w:p>
    <w:p w14:paraId="2313670B" w14:textId="77777777" w:rsidR="00BB20DB" w:rsidRPr="000163AA" w:rsidRDefault="00BB20DB" w:rsidP="00B048E6">
      <w:pPr>
        <w:rPr>
          <w:rFonts w:ascii="Calibri" w:hAnsi="Calibri" w:cs="Calibri"/>
          <w:color w:val="000000" w:themeColor="text1"/>
          <w:shd w:val="clear" w:color="auto" w:fill="FFFFFF"/>
        </w:rPr>
      </w:pPr>
    </w:p>
    <w:p w14:paraId="5403012F" w14:textId="34FAAE9A" w:rsidR="00B35923" w:rsidRPr="001C302C" w:rsidRDefault="00B35923" w:rsidP="00B048E6">
      <w:pPr>
        <w:rPr>
          <w:rFonts w:ascii="Calibri" w:hAnsi="Calibri" w:cs="Calibri"/>
        </w:rPr>
      </w:pPr>
      <w:r w:rsidRPr="000163AA">
        <w:rPr>
          <w:rFonts w:ascii="Calibri" w:hAnsi="Calibri" w:cs="Calibri"/>
          <w:b/>
          <w:bCs/>
          <w:color w:val="000000" w:themeColor="text1"/>
          <w:shd w:val="clear" w:color="auto" w:fill="FFFFFF"/>
        </w:rPr>
        <w:t>SUPPORTING MATERIAL</w:t>
      </w:r>
      <w:r w:rsidRPr="000163AA">
        <w:rPr>
          <w:rFonts w:ascii="Calibri" w:hAnsi="Calibri" w:cs="Calibri"/>
          <w:color w:val="000000" w:themeColor="text1"/>
        </w:rPr>
        <w:br/>
      </w:r>
      <w:r w:rsidRPr="000163AA">
        <w:rPr>
          <w:rFonts w:ascii="Calibri" w:hAnsi="Calibri" w:cs="Calibri"/>
          <w:color w:val="000000" w:themeColor="text1"/>
          <w:shd w:val="clear" w:color="auto" w:fill="FFFFFF"/>
        </w:rPr>
        <w:t xml:space="preserve">Once </w:t>
      </w:r>
      <w:r w:rsidR="00B41AEB" w:rsidRPr="00BB20DB">
        <w:rPr>
          <w:rFonts w:ascii="Calibri" w:hAnsi="Calibri" w:cs="Calibri"/>
          <w:color w:val="000000" w:themeColor="text1"/>
          <w:shd w:val="clear" w:color="auto" w:fill="FFFFFF"/>
        </w:rPr>
        <w:t>you have cop</w:t>
      </w:r>
      <w:r w:rsidR="00BB20DB" w:rsidRPr="00BB20DB">
        <w:rPr>
          <w:rFonts w:ascii="Calibri" w:hAnsi="Calibri" w:cs="Calibri"/>
          <w:color w:val="000000" w:themeColor="text1"/>
          <w:shd w:val="clear" w:color="auto" w:fill="FFFFFF"/>
        </w:rPr>
        <w:t>ied</w:t>
      </w:r>
      <w:r w:rsidR="009C05D5" w:rsidRPr="00BB20DB">
        <w:rPr>
          <w:rFonts w:ascii="Calibri" w:hAnsi="Calibri" w:cs="Calibri"/>
          <w:color w:val="000000" w:themeColor="text1"/>
          <w:shd w:val="clear" w:color="auto" w:fill="FFFFFF"/>
        </w:rPr>
        <w:t xml:space="preserve"> and </w:t>
      </w:r>
      <w:r w:rsidR="00B41AEB" w:rsidRPr="00BB20DB">
        <w:rPr>
          <w:rFonts w:ascii="Calibri" w:hAnsi="Calibri" w:cs="Calibri"/>
          <w:color w:val="000000" w:themeColor="text1"/>
          <w:shd w:val="clear" w:color="auto" w:fill="FFFFFF"/>
        </w:rPr>
        <w:t xml:space="preserve">pasted your responses into </w:t>
      </w:r>
      <w:hyperlink r:id="rId16" w:history="1">
        <w:r w:rsidR="00B41AEB" w:rsidRPr="0029407A">
          <w:rPr>
            <w:rStyle w:val="Hyperlink"/>
            <w:rFonts w:ascii="Calibri" w:hAnsi="Calibri" w:cs="Calibri"/>
            <w:shd w:val="clear" w:color="auto" w:fill="FFFFFF"/>
          </w:rPr>
          <w:t>Survey Monkey</w:t>
        </w:r>
      </w:hyperlink>
      <w:r w:rsidR="00BB20DB">
        <w:rPr>
          <w:rFonts w:ascii="Calibri" w:hAnsi="Calibri" w:cs="Calibri"/>
          <w:color w:val="FF0000"/>
          <w:shd w:val="clear" w:color="auto" w:fill="FFFFFF"/>
        </w:rPr>
        <w:t xml:space="preserve"> </w:t>
      </w:r>
      <w:r w:rsidR="00BB20DB" w:rsidRPr="00BB20DB">
        <w:rPr>
          <w:rFonts w:ascii="Calibri" w:hAnsi="Calibri" w:cs="Calibri"/>
          <w:color w:val="000000" w:themeColor="text1"/>
          <w:shd w:val="clear" w:color="auto" w:fill="FFFFFF"/>
        </w:rPr>
        <w:t>and have submitted the application</w:t>
      </w:r>
      <w:r w:rsidRPr="00BB20DB">
        <w:rPr>
          <w:rFonts w:ascii="Calibri" w:hAnsi="Calibri" w:cs="Calibri"/>
          <w:color w:val="000000" w:themeColor="text1"/>
          <w:shd w:val="clear" w:color="auto" w:fill="FFFFFF"/>
        </w:rPr>
        <w:t>,</w:t>
      </w:r>
      <w:r w:rsidR="00BB20DB" w:rsidRPr="00BB20DB">
        <w:rPr>
          <w:rFonts w:ascii="Calibri" w:hAnsi="Calibri" w:cs="Calibri"/>
          <w:color w:val="000000" w:themeColor="text1"/>
          <w:shd w:val="clear" w:color="auto" w:fill="FFFFFF"/>
        </w:rPr>
        <w:t xml:space="preserve"> to help the Client Selection Committee understand your organization better</w:t>
      </w:r>
      <w:r w:rsidR="00BB20DB" w:rsidRPr="001C302C">
        <w:rPr>
          <w:rFonts w:ascii="Calibri" w:hAnsi="Calibri" w:cs="Calibri"/>
          <w:color w:val="000000" w:themeColor="text1"/>
          <w:shd w:val="clear" w:color="auto" w:fill="FFFFFF"/>
        </w:rPr>
        <w:t>,</w:t>
      </w:r>
      <w:r w:rsidR="00BB20DB" w:rsidRPr="001C302C">
        <w:rPr>
          <w:rStyle w:val="apple-converted-space"/>
          <w:rFonts w:ascii="Calibri" w:hAnsi="Calibri" w:cs="Calibri"/>
          <w:color w:val="000000" w:themeColor="text1"/>
          <w:shd w:val="clear" w:color="auto" w:fill="FFFFFF"/>
        </w:rPr>
        <w:t> </w:t>
      </w:r>
      <w:r w:rsidRPr="001C302C">
        <w:rPr>
          <w:rFonts w:ascii="Calibri" w:hAnsi="Calibri" w:cs="Calibri"/>
          <w:color w:val="000000" w:themeColor="text1"/>
          <w:shd w:val="clear" w:color="auto" w:fill="FFFFFF"/>
        </w:rPr>
        <w:t xml:space="preserve">please email </w:t>
      </w:r>
      <w:r w:rsidR="00135588" w:rsidRPr="001C302C">
        <w:rPr>
          <w:rFonts w:ascii="Calibri" w:hAnsi="Calibri" w:cs="Calibri"/>
          <w:color w:val="000000" w:themeColor="text1"/>
          <w:shd w:val="clear" w:color="auto" w:fill="FFFFFF"/>
        </w:rPr>
        <w:t xml:space="preserve">Megan </w:t>
      </w:r>
      <w:proofErr w:type="spellStart"/>
      <w:r w:rsidR="00135588" w:rsidRPr="001C302C">
        <w:rPr>
          <w:rFonts w:ascii="Calibri" w:hAnsi="Calibri" w:cs="Calibri"/>
          <w:color w:val="000000" w:themeColor="text1"/>
          <w:shd w:val="clear" w:color="auto" w:fill="FFFFFF"/>
        </w:rPr>
        <w:t>Tomey</w:t>
      </w:r>
      <w:proofErr w:type="spellEnd"/>
      <w:r w:rsidRPr="001C302C">
        <w:rPr>
          <w:rFonts w:ascii="Calibri" w:hAnsi="Calibri" w:cs="Calibri"/>
          <w:color w:val="000000" w:themeColor="text1"/>
          <w:shd w:val="clear" w:color="auto" w:fill="FFFFFF"/>
        </w:rPr>
        <w:t xml:space="preserve"> (</w:t>
      </w:r>
      <w:hyperlink r:id="rId17" w:history="1">
        <w:r w:rsidR="00135588" w:rsidRPr="001C302C">
          <w:rPr>
            <w:rStyle w:val="Hyperlink"/>
            <w:rFonts w:ascii="Calibri" w:hAnsi="Calibri" w:cs="Calibri"/>
            <w:shd w:val="clear" w:color="auto" w:fill="FFFFFF"/>
          </w:rPr>
          <w:t>mtomey@compassphilly.org</w:t>
        </w:r>
      </w:hyperlink>
      <w:r w:rsidR="00135588" w:rsidRPr="001C302C">
        <w:rPr>
          <w:rFonts w:ascii="Calibri" w:hAnsi="Calibri" w:cs="Calibri"/>
          <w:color w:val="000000" w:themeColor="text1"/>
          <w:shd w:val="clear" w:color="auto" w:fill="FFFFFF"/>
        </w:rPr>
        <w:t xml:space="preserve">) </w:t>
      </w:r>
      <w:r w:rsidRPr="001C302C">
        <w:rPr>
          <w:rFonts w:ascii="Calibri" w:hAnsi="Calibri" w:cs="Calibri"/>
          <w:shd w:val="clear" w:color="auto" w:fill="FFFFFF"/>
        </w:rPr>
        <w:t>electronic copies of the following items as soon as possible</w:t>
      </w:r>
      <w:r w:rsidR="001C302C" w:rsidRPr="001C302C">
        <w:rPr>
          <w:rFonts w:ascii="Calibri" w:hAnsi="Calibri" w:cs="Calibri"/>
          <w:shd w:val="clear" w:color="auto" w:fill="FFFFFF"/>
        </w:rPr>
        <w:t xml:space="preserve"> </w:t>
      </w:r>
      <w:r w:rsidR="001C302C" w:rsidRPr="001C302C">
        <w:rPr>
          <w:rFonts w:ascii="Calibri" w:hAnsi="Calibri" w:cs="Calibri"/>
        </w:rPr>
        <w:t>as applications will be reviewed on a rolling basis</w:t>
      </w:r>
      <w:r w:rsidRPr="001C302C">
        <w:rPr>
          <w:rFonts w:ascii="Calibri" w:hAnsi="Calibri" w:cs="Calibri"/>
          <w:shd w:val="clear" w:color="auto" w:fill="FFFFFF"/>
        </w:rPr>
        <w:t>:</w:t>
      </w:r>
    </w:p>
    <w:p w14:paraId="12513D92" w14:textId="77777777" w:rsidR="00B35923" w:rsidRPr="000163AA" w:rsidRDefault="00B35923" w:rsidP="00B048E6">
      <w:pPr>
        <w:pStyle w:val="ListParagraph"/>
        <w:numPr>
          <w:ilvl w:val="0"/>
          <w:numId w:val="31"/>
        </w:numPr>
        <w:shd w:val="clear" w:color="auto" w:fill="FFFFFF"/>
        <w:spacing w:after="0" w:line="240" w:lineRule="auto"/>
        <w:rPr>
          <w:rFonts w:cs="Calibri"/>
          <w:color w:val="000000" w:themeColor="text1"/>
          <w:sz w:val="24"/>
          <w:szCs w:val="24"/>
        </w:rPr>
      </w:pPr>
      <w:r w:rsidRPr="001C302C">
        <w:rPr>
          <w:rFonts w:cs="Calibri"/>
          <w:sz w:val="24"/>
          <w:szCs w:val="24"/>
        </w:rPr>
        <w:t>A list of board members and their professional affiliations (required</w:t>
      </w:r>
      <w:r w:rsidRPr="000163AA">
        <w:rPr>
          <w:rFonts w:cs="Calibri"/>
          <w:color w:val="000000" w:themeColor="text1"/>
          <w:sz w:val="24"/>
          <w:szCs w:val="24"/>
        </w:rPr>
        <w:t>)</w:t>
      </w:r>
    </w:p>
    <w:p w14:paraId="51B3C72E" w14:textId="77777777" w:rsidR="00B35923" w:rsidRPr="000163AA" w:rsidRDefault="00B35923" w:rsidP="00B048E6">
      <w:pPr>
        <w:pStyle w:val="ListParagraph"/>
        <w:numPr>
          <w:ilvl w:val="0"/>
          <w:numId w:val="31"/>
        </w:numPr>
        <w:shd w:val="clear" w:color="auto" w:fill="FFFFFF"/>
        <w:spacing w:after="0" w:line="240" w:lineRule="auto"/>
        <w:rPr>
          <w:rFonts w:cs="Calibri"/>
          <w:color w:val="000000" w:themeColor="text1"/>
          <w:sz w:val="24"/>
          <w:szCs w:val="24"/>
        </w:rPr>
      </w:pPr>
      <w:r w:rsidRPr="000163AA">
        <w:rPr>
          <w:rFonts w:cs="Calibri"/>
          <w:color w:val="000000" w:themeColor="text1"/>
          <w:sz w:val="24"/>
          <w:szCs w:val="24"/>
        </w:rPr>
        <w:t>A copy of your most recent audited financials (required) </w:t>
      </w:r>
    </w:p>
    <w:p w14:paraId="78ED11F0" w14:textId="77777777" w:rsidR="00B35923" w:rsidRPr="000163AA" w:rsidRDefault="00B35923" w:rsidP="00B048E6">
      <w:pPr>
        <w:pStyle w:val="ListParagraph"/>
        <w:numPr>
          <w:ilvl w:val="0"/>
          <w:numId w:val="31"/>
        </w:numPr>
        <w:shd w:val="clear" w:color="auto" w:fill="FFFFFF"/>
        <w:spacing w:after="0" w:line="240" w:lineRule="auto"/>
        <w:rPr>
          <w:rFonts w:cs="Calibri"/>
          <w:color w:val="000000" w:themeColor="text1"/>
          <w:sz w:val="24"/>
          <w:szCs w:val="24"/>
        </w:rPr>
      </w:pPr>
      <w:r w:rsidRPr="000163AA">
        <w:rPr>
          <w:rFonts w:cs="Calibri"/>
          <w:color w:val="000000" w:themeColor="text1"/>
          <w:sz w:val="24"/>
          <w:szCs w:val="24"/>
        </w:rPr>
        <w:t>Any additional supporting material about your organization such as annual reports, brochures, strategic plans, news articles, etc. you would like to share (optional)</w:t>
      </w:r>
    </w:p>
    <w:p w14:paraId="2EF4A3BB" w14:textId="77777777" w:rsidR="00B41AEB" w:rsidRPr="000163AA" w:rsidRDefault="00B41AEB" w:rsidP="00B048E6">
      <w:pPr>
        <w:rPr>
          <w:rFonts w:ascii="Calibri" w:hAnsi="Calibri" w:cs="Calibri"/>
          <w:color w:val="000000" w:themeColor="text1"/>
          <w:shd w:val="clear" w:color="auto" w:fill="FFFFFF"/>
        </w:rPr>
      </w:pPr>
    </w:p>
    <w:p w14:paraId="44F81A46" w14:textId="76A9B256" w:rsidR="00135588" w:rsidRPr="000163AA" w:rsidRDefault="00B35923" w:rsidP="00135588">
      <w:pPr>
        <w:rPr>
          <w:rFonts w:ascii="Calibri" w:hAnsi="Calibri" w:cs="Calibri"/>
        </w:rPr>
      </w:pPr>
      <w:r w:rsidRPr="000163AA">
        <w:rPr>
          <w:rFonts w:ascii="Calibri" w:hAnsi="Calibri" w:cs="Calibri"/>
          <w:b/>
          <w:bCs/>
          <w:color w:val="000000" w:themeColor="text1"/>
          <w:shd w:val="clear" w:color="auto" w:fill="FFFFFF"/>
        </w:rPr>
        <w:t>INTERVIEWS</w:t>
      </w:r>
      <w:r w:rsidRPr="000163AA">
        <w:rPr>
          <w:rFonts w:ascii="Calibri" w:hAnsi="Calibri" w:cs="Calibri"/>
          <w:color w:val="000000" w:themeColor="text1"/>
        </w:rPr>
        <w:br/>
      </w:r>
      <w:r w:rsidRPr="000163AA">
        <w:rPr>
          <w:rFonts w:ascii="Calibri" w:hAnsi="Calibri" w:cs="Calibri"/>
          <w:color w:val="000000" w:themeColor="text1"/>
          <w:shd w:val="clear" w:color="auto" w:fill="FFFFFF"/>
        </w:rPr>
        <w:t xml:space="preserve">As soon as we have your application and supporting materials, a member of the Client Selection Committee will contact your organization's Executive Director and Board Chair to schedule </w:t>
      </w:r>
      <w:r w:rsidR="00BB20DB">
        <w:rPr>
          <w:rFonts w:ascii="Calibri" w:hAnsi="Calibri" w:cs="Calibri"/>
          <w:color w:val="000000" w:themeColor="text1"/>
          <w:shd w:val="clear" w:color="auto" w:fill="FFFFFF"/>
        </w:rPr>
        <w:t>an</w:t>
      </w:r>
      <w:r w:rsidRPr="000163AA">
        <w:rPr>
          <w:rFonts w:ascii="Calibri" w:hAnsi="Calibri" w:cs="Calibri"/>
          <w:color w:val="000000" w:themeColor="text1"/>
          <w:shd w:val="clear" w:color="auto" w:fill="FFFFFF"/>
        </w:rPr>
        <w:t xml:space="preserve"> interview.</w:t>
      </w:r>
      <w:r w:rsidRPr="000163AA">
        <w:rPr>
          <w:rFonts w:ascii="Calibri" w:hAnsi="Calibri" w:cs="Calibri"/>
          <w:color w:val="000000" w:themeColor="text1"/>
        </w:rPr>
        <w:br/>
      </w:r>
      <w:r w:rsidRPr="000163AA">
        <w:rPr>
          <w:rFonts w:ascii="Calibri" w:hAnsi="Calibri" w:cs="Calibri"/>
          <w:color w:val="000000" w:themeColor="text1"/>
        </w:rPr>
        <w:br/>
      </w:r>
      <w:r w:rsidRPr="000163AA">
        <w:rPr>
          <w:rFonts w:ascii="Calibri" w:hAnsi="Calibri" w:cs="Calibri"/>
          <w:color w:val="000000" w:themeColor="text1"/>
          <w:shd w:val="clear" w:color="auto" w:fill="FFFFFF"/>
        </w:rPr>
        <w:t>Please contact us with any questions. Thank you again for your interest in Compass.</w:t>
      </w:r>
      <w:r w:rsidRPr="000163AA">
        <w:rPr>
          <w:rFonts w:ascii="Calibri" w:hAnsi="Calibri" w:cs="Calibri"/>
          <w:color w:val="000000" w:themeColor="text1"/>
        </w:rPr>
        <w:br/>
      </w:r>
      <w:r w:rsidRPr="000163AA">
        <w:rPr>
          <w:rFonts w:ascii="Calibri" w:hAnsi="Calibri" w:cs="Calibri"/>
          <w:color w:val="000000" w:themeColor="text1"/>
        </w:rPr>
        <w:br/>
      </w:r>
      <w:r w:rsidR="00135588" w:rsidRPr="000163AA">
        <w:rPr>
          <w:rFonts w:ascii="Calibri" w:hAnsi="Calibri" w:cs="Calibri"/>
        </w:rPr>
        <w:t xml:space="preserve">Beth </w:t>
      </w:r>
      <w:proofErr w:type="spellStart"/>
      <w:r w:rsidR="00135588" w:rsidRPr="000163AA">
        <w:rPr>
          <w:rFonts w:ascii="Calibri" w:hAnsi="Calibri" w:cs="Calibri"/>
        </w:rPr>
        <w:t>Dahle</w:t>
      </w:r>
      <w:proofErr w:type="spellEnd"/>
      <w:r w:rsidR="00135588" w:rsidRPr="000163AA">
        <w:rPr>
          <w:rFonts w:ascii="Calibri" w:hAnsi="Calibri" w:cs="Calibri"/>
        </w:rPr>
        <w:tab/>
      </w:r>
      <w:r w:rsidR="00135588" w:rsidRPr="000163AA">
        <w:rPr>
          <w:rFonts w:ascii="Calibri" w:hAnsi="Calibri" w:cs="Calibri"/>
        </w:rPr>
        <w:tab/>
      </w:r>
      <w:r w:rsidR="00135588" w:rsidRPr="000163AA">
        <w:rPr>
          <w:rFonts w:ascii="Calibri" w:hAnsi="Calibri" w:cs="Calibri"/>
        </w:rPr>
        <w:tab/>
      </w:r>
      <w:r w:rsidR="00135588" w:rsidRPr="000163AA">
        <w:rPr>
          <w:rFonts w:ascii="Calibri" w:hAnsi="Calibri" w:cs="Calibri"/>
        </w:rPr>
        <w:tab/>
      </w:r>
      <w:r w:rsidR="00135588" w:rsidRPr="000163AA">
        <w:rPr>
          <w:rFonts w:ascii="Calibri" w:hAnsi="Calibri" w:cs="Calibri"/>
        </w:rPr>
        <w:tab/>
      </w:r>
      <w:r w:rsidR="00135588" w:rsidRPr="000163AA">
        <w:rPr>
          <w:rFonts w:ascii="Calibri" w:hAnsi="Calibri" w:cs="Calibri"/>
          <w:shd w:val="clear" w:color="auto" w:fill="FFFFFF"/>
        </w:rPr>
        <w:t xml:space="preserve">Anne </w:t>
      </w:r>
      <w:proofErr w:type="spellStart"/>
      <w:r w:rsidR="00135588" w:rsidRPr="000163AA">
        <w:rPr>
          <w:rFonts w:ascii="Calibri" w:hAnsi="Calibri" w:cs="Calibri"/>
          <w:shd w:val="clear" w:color="auto" w:fill="FFFFFF"/>
        </w:rPr>
        <w:t>Randig</w:t>
      </w:r>
      <w:proofErr w:type="spellEnd"/>
      <w:r w:rsidR="00135588" w:rsidRPr="000163AA">
        <w:rPr>
          <w:rFonts w:ascii="Calibri" w:hAnsi="Calibri" w:cs="Calibri"/>
          <w:shd w:val="clear" w:color="auto" w:fill="FFFFFF"/>
        </w:rPr>
        <w:t xml:space="preserve"> Andres</w:t>
      </w:r>
      <w:r w:rsidR="00135588" w:rsidRPr="000163AA">
        <w:rPr>
          <w:rFonts w:ascii="Calibri" w:hAnsi="Calibri" w:cs="Calibri"/>
        </w:rPr>
        <w:br/>
        <w:t>Executive Director</w:t>
      </w:r>
      <w:r w:rsidR="00135588" w:rsidRPr="000163AA">
        <w:rPr>
          <w:rFonts w:ascii="Calibri" w:hAnsi="Calibri" w:cs="Calibri"/>
        </w:rPr>
        <w:tab/>
      </w:r>
      <w:r w:rsidR="00135588" w:rsidRPr="000163AA">
        <w:rPr>
          <w:rFonts w:ascii="Calibri" w:hAnsi="Calibri" w:cs="Calibri"/>
        </w:rPr>
        <w:tab/>
      </w:r>
      <w:r w:rsidR="00135588" w:rsidRPr="000163AA">
        <w:rPr>
          <w:rFonts w:ascii="Calibri" w:hAnsi="Calibri" w:cs="Calibri"/>
        </w:rPr>
        <w:tab/>
      </w:r>
      <w:r w:rsidR="00135588" w:rsidRPr="000163AA">
        <w:rPr>
          <w:rFonts w:ascii="Calibri" w:hAnsi="Calibri" w:cs="Calibri"/>
        </w:rPr>
        <w:tab/>
      </w:r>
      <w:r w:rsidR="00135588" w:rsidRPr="000163AA">
        <w:rPr>
          <w:rFonts w:ascii="Calibri" w:hAnsi="Calibri" w:cs="Calibri"/>
          <w:shd w:val="clear" w:color="auto" w:fill="FFFFFF"/>
        </w:rPr>
        <w:t>Program Manager</w:t>
      </w:r>
      <w:r w:rsidR="00135588" w:rsidRPr="000163AA">
        <w:rPr>
          <w:rFonts w:ascii="Calibri" w:hAnsi="Calibri" w:cs="Calibri"/>
        </w:rPr>
        <w:br/>
      </w:r>
      <w:hyperlink r:id="rId18" w:history="1">
        <w:r w:rsidR="00135588" w:rsidRPr="000163AA">
          <w:rPr>
            <w:rStyle w:val="Hyperlink"/>
            <w:rFonts w:ascii="Calibri" w:hAnsi="Calibri" w:cs="Calibri"/>
          </w:rPr>
          <w:t>bdahle@compassphilly.org</w:t>
        </w:r>
      </w:hyperlink>
      <w:r w:rsidR="00135588" w:rsidRPr="000163AA">
        <w:rPr>
          <w:rFonts w:ascii="Calibri" w:hAnsi="Calibri" w:cs="Calibri"/>
        </w:rPr>
        <w:tab/>
      </w:r>
      <w:r w:rsidR="00135588" w:rsidRPr="000163AA">
        <w:rPr>
          <w:rFonts w:ascii="Calibri" w:hAnsi="Calibri" w:cs="Calibri"/>
        </w:rPr>
        <w:tab/>
      </w:r>
      <w:r w:rsidR="00135588" w:rsidRPr="000163AA">
        <w:rPr>
          <w:rFonts w:ascii="Calibri" w:hAnsi="Calibri" w:cs="Calibri"/>
        </w:rPr>
        <w:tab/>
      </w:r>
      <w:hyperlink r:id="rId19" w:history="1">
        <w:r w:rsidR="00135588" w:rsidRPr="000163AA">
          <w:rPr>
            <w:rStyle w:val="Hyperlink"/>
            <w:rFonts w:ascii="Calibri" w:hAnsi="Calibri" w:cs="Calibri"/>
            <w:shd w:val="clear" w:color="auto" w:fill="FFFFFF"/>
          </w:rPr>
          <w:t>aandres@compassphilly.org</w:t>
        </w:r>
      </w:hyperlink>
      <w:r w:rsidR="00135588" w:rsidRPr="000163AA">
        <w:rPr>
          <w:rFonts w:ascii="Calibri" w:hAnsi="Calibri" w:cs="Calibri"/>
          <w:shd w:val="clear" w:color="auto" w:fill="FFFFFF"/>
        </w:rPr>
        <w:t xml:space="preserve"> </w:t>
      </w:r>
      <w:r w:rsidR="00135588" w:rsidRPr="000163AA">
        <w:rPr>
          <w:rFonts w:ascii="Calibri" w:hAnsi="Calibri" w:cs="Calibri"/>
        </w:rPr>
        <w:br/>
        <w:t>(610) 745-3223</w:t>
      </w:r>
      <w:r w:rsidR="00135588" w:rsidRPr="000163AA">
        <w:rPr>
          <w:rFonts w:ascii="Calibri" w:hAnsi="Calibri" w:cs="Calibri"/>
        </w:rPr>
        <w:tab/>
      </w:r>
      <w:r w:rsidR="00135588" w:rsidRPr="000163AA">
        <w:rPr>
          <w:rFonts w:ascii="Calibri" w:hAnsi="Calibri" w:cs="Calibri"/>
        </w:rPr>
        <w:tab/>
      </w:r>
      <w:r w:rsidR="00135588" w:rsidRPr="000163AA">
        <w:rPr>
          <w:rFonts w:ascii="Calibri" w:hAnsi="Calibri" w:cs="Calibri"/>
        </w:rPr>
        <w:tab/>
      </w:r>
      <w:r w:rsidR="00135588" w:rsidRPr="000163AA">
        <w:rPr>
          <w:rFonts w:ascii="Calibri" w:hAnsi="Calibri" w:cs="Calibri"/>
        </w:rPr>
        <w:tab/>
      </w:r>
      <w:r w:rsidR="00135588" w:rsidRPr="000163AA">
        <w:rPr>
          <w:rFonts w:ascii="Calibri" w:hAnsi="Calibri" w:cs="Calibri"/>
          <w:shd w:val="clear" w:color="auto" w:fill="FFFFFF"/>
        </w:rPr>
        <w:t>(610) 986-6247</w:t>
      </w:r>
    </w:p>
    <w:p w14:paraId="7D14D57B" w14:textId="77777777" w:rsidR="00135588" w:rsidRPr="000163AA" w:rsidRDefault="00135588" w:rsidP="00135588">
      <w:pPr>
        <w:rPr>
          <w:rFonts w:ascii="Calibri" w:hAnsi="Calibri" w:cs="Calibri"/>
        </w:rPr>
      </w:pPr>
    </w:p>
    <w:p w14:paraId="234EB8A9" w14:textId="77777777" w:rsidR="00135588" w:rsidRPr="000163AA" w:rsidRDefault="00135588" w:rsidP="00135588">
      <w:pPr>
        <w:rPr>
          <w:rFonts w:ascii="Calibri" w:hAnsi="Calibri" w:cs="Calibri"/>
        </w:rPr>
      </w:pPr>
      <w:r w:rsidRPr="000163AA">
        <w:rPr>
          <w:rFonts w:ascii="Calibri" w:hAnsi="Calibri" w:cs="Calibri"/>
          <w:shd w:val="clear" w:color="auto" w:fill="FFFFFF"/>
        </w:rPr>
        <w:t xml:space="preserve">Megan </w:t>
      </w:r>
      <w:proofErr w:type="spellStart"/>
      <w:r w:rsidRPr="000163AA">
        <w:rPr>
          <w:rFonts w:ascii="Calibri" w:hAnsi="Calibri" w:cs="Calibri"/>
          <w:shd w:val="clear" w:color="auto" w:fill="FFFFFF"/>
        </w:rPr>
        <w:t>Tomey</w:t>
      </w:r>
      <w:proofErr w:type="spellEnd"/>
      <w:r w:rsidRPr="000163AA">
        <w:rPr>
          <w:rFonts w:ascii="Calibri" w:hAnsi="Calibri" w:cs="Calibri"/>
        </w:rPr>
        <w:br/>
      </w:r>
      <w:r w:rsidRPr="000163AA">
        <w:rPr>
          <w:rFonts w:ascii="Calibri" w:hAnsi="Calibri" w:cs="Calibri"/>
          <w:shd w:val="clear" w:color="auto" w:fill="FFFFFF"/>
        </w:rPr>
        <w:t>Assistant Program Manager</w:t>
      </w:r>
      <w:r w:rsidRPr="000163AA">
        <w:rPr>
          <w:rFonts w:ascii="Calibri" w:hAnsi="Calibri" w:cs="Calibri"/>
        </w:rPr>
        <w:br/>
      </w:r>
      <w:hyperlink r:id="rId20" w:history="1">
        <w:r w:rsidRPr="000163AA">
          <w:rPr>
            <w:rStyle w:val="Hyperlink"/>
            <w:rFonts w:ascii="Calibri" w:hAnsi="Calibri" w:cs="Calibri"/>
            <w:shd w:val="clear" w:color="auto" w:fill="FFFFFF"/>
          </w:rPr>
          <w:t>mtomey@compassphilly.org</w:t>
        </w:r>
      </w:hyperlink>
      <w:r w:rsidRPr="000163AA">
        <w:rPr>
          <w:rFonts w:ascii="Calibri" w:hAnsi="Calibri" w:cs="Calibri"/>
          <w:shd w:val="clear" w:color="auto" w:fill="FFFFFF"/>
        </w:rPr>
        <w:t xml:space="preserve"> </w:t>
      </w:r>
      <w:r w:rsidRPr="000163AA">
        <w:rPr>
          <w:rFonts w:ascii="Calibri" w:hAnsi="Calibri" w:cs="Calibri"/>
        </w:rPr>
        <w:br/>
      </w:r>
      <w:r w:rsidRPr="000163AA">
        <w:rPr>
          <w:rFonts w:ascii="Calibri" w:hAnsi="Calibri" w:cs="Calibri"/>
          <w:shd w:val="clear" w:color="auto" w:fill="FFFFFF"/>
        </w:rPr>
        <w:t>(617) 957-9182</w:t>
      </w:r>
    </w:p>
    <w:p w14:paraId="39D62969" w14:textId="5BB7DFD6" w:rsidR="00B35923" w:rsidRPr="000163AA" w:rsidRDefault="00B35923" w:rsidP="00B048E6">
      <w:pPr>
        <w:rPr>
          <w:rFonts w:ascii="Calibri" w:hAnsi="Calibri" w:cs="Calibri"/>
          <w:b/>
          <w:color w:val="000000" w:themeColor="text1"/>
        </w:rPr>
      </w:pPr>
    </w:p>
    <w:p w14:paraId="77F3474C" w14:textId="08814B6F" w:rsidR="00DE7C20" w:rsidRPr="000163AA" w:rsidRDefault="00DE7C20" w:rsidP="00B048E6">
      <w:pPr>
        <w:pStyle w:val="ColorfulList-Accent11"/>
        <w:spacing w:after="0" w:line="240" w:lineRule="auto"/>
        <w:ind w:left="0"/>
        <w:rPr>
          <w:rFonts w:cs="Calibri"/>
          <w:color w:val="000000" w:themeColor="text1"/>
          <w:sz w:val="23"/>
          <w:szCs w:val="23"/>
        </w:rPr>
      </w:pPr>
    </w:p>
    <w:sectPr w:rsidR="00DE7C20" w:rsidRPr="000163AA" w:rsidSect="009738C8">
      <w:type w:val="continuous"/>
      <w:pgSz w:w="12240" w:h="15840" w:code="1"/>
      <w:pgMar w:top="1440" w:right="1440" w:bottom="1368"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6549" w16cex:dateUtc="2020-05-13T18: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005C" w14:textId="77777777" w:rsidR="00C94663" w:rsidRDefault="00C94663">
      <w:r>
        <w:separator/>
      </w:r>
    </w:p>
  </w:endnote>
  <w:endnote w:type="continuationSeparator" w:id="0">
    <w:p w14:paraId="1FA2049B" w14:textId="77777777" w:rsidR="00C94663" w:rsidRDefault="00C9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AD0C" w14:textId="77777777" w:rsidR="00B07AB7" w:rsidRDefault="00B07AB7"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3F5397" w14:textId="77777777" w:rsidR="00B07AB7" w:rsidRDefault="00B07AB7" w:rsidP="00DC374D">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568C" w14:textId="77777777" w:rsidR="00B07AB7" w:rsidRPr="001B4D5A" w:rsidRDefault="00B07AB7"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Pr>
        <w:rStyle w:val="PageNumber"/>
        <w:noProof/>
      </w:rPr>
      <w:t>1</w:t>
    </w:r>
    <w:r w:rsidRPr="001B4D5A">
      <w:rPr>
        <w:rStyle w:val="PageNumber"/>
      </w:rPr>
      <w:fldChar w:fldCharType="end"/>
    </w:r>
  </w:p>
  <w:p w14:paraId="0E5539AA" w14:textId="77777777" w:rsidR="00B07AB7" w:rsidRDefault="00B07AB7" w:rsidP="00DC374D">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053A" w14:textId="77777777" w:rsidR="00B07AB7" w:rsidRDefault="00B07AB7"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B02F67" w14:textId="77777777" w:rsidR="00B07AB7" w:rsidRDefault="00B07AB7" w:rsidP="00DC374D">
    <w:pPr>
      <w:pStyle w:val="Footer"/>
      <w:tabs>
        <w:tab w:val="clear" w:pos="4320"/>
        <w:tab w:val="clear" w:pos="8640"/>
        <w:tab w:val="center" w:pos="4680"/>
        <w:tab w:val="right" w:pos="9360"/>
      </w:tabs>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08C3" w14:textId="77777777" w:rsidR="00B07AB7" w:rsidRPr="001B4D5A" w:rsidRDefault="00B07AB7"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Pr>
        <w:rStyle w:val="PageNumber"/>
        <w:noProof/>
      </w:rPr>
      <w:t>1</w:t>
    </w:r>
    <w:r w:rsidRPr="001B4D5A">
      <w:rPr>
        <w:rStyle w:val="PageNumber"/>
      </w:rPr>
      <w:fldChar w:fldCharType="end"/>
    </w:r>
  </w:p>
  <w:p w14:paraId="7865F6B4" w14:textId="77777777" w:rsidR="00B07AB7" w:rsidRDefault="00B07AB7" w:rsidP="00DC374D">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E654A" w14:textId="77777777" w:rsidR="00C94663" w:rsidRDefault="00C94663">
      <w:r>
        <w:separator/>
      </w:r>
    </w:p>
  </w:footnote>
  <w:footnote w:type="continuationSeparator" w:id="0">
    <w:p w14:paraId="6752E276" w14:textId="77777777" w:rsidR="00C94663" w:rsidRDefault="00C9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0491" w14:textId="4EB22C93" w:rsidR="00B07AB7" w:rsidRDefault="00B07AB7" w:rsidP="00B07AB7">
    <w:pPr>
      <w:pStyle w:val="Header"/>
      <w:jc w:val="center"/>
    </w:pPr>
    <w:r>
      <w:rPr>
        <w:noProof/>
      </w:rPr>
      <w:drawing>
        <wp:inline distT="0" distB="0" distL="0" distR="0" wp14:anchorId="2464E111" wp14:editId="303DAA78">
          <wp:extent cx="1863969" cy="824448"/>
          <wp:effectExtent l="0" t="0" r="3175"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Philly_Medium.png"/>
                  <pic:cNvPicPr/>
                </pic:nvPicPr>
                <pic:blipFill>
                  <a:blip r:embed="rId1"/>
                  <a:stretch>
                    <a:fillRect/>
                  </a:stretch>
                </pic:blipFill>
                <pic:spPr>
                  <a:xfrm>
                    <a:off x="0" y="0"/>
                    <a:ext cx="1884949" cy="833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C5411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F2AA1"/>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53940"/>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02FE5"/>
    <w:multiLevelType w:val="multilevel"/>
    <w:tmpl w:val="865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42F4B"/>
    <w:multiLevelType w:val="multilevel"/>
    <w:tmpl w:val="020A816C"/>
    <w:lvl w:ilvl="0">
      <w:start w:val="1"/>
      <w:numFmt w:val="bullet"/>
      <w:lvlText w:val="□"/>
      <w:lvlJc w:val="left"/>
      <w:pPr>
        <w:ind w:left="1800" w:hanging="360"/>
      </w:pPr>
      <w:rPr>
        <w:rFonts w:ascii="Courier New" w:hAnsi="Courier New" w:hint="default"/>
        <w:sz w:val="32"/>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0A6E574F"/>
    <w:multiLevelType w:val="multilevel"/>
    <w:tmpl w:val="6B226D42"/>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0B3F1EB8"/>
    <w:multiLevelType w:val="hybridMultilevel"/>
    <w:tmpl w:val="42FE61CA"/>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E32522"/>
    <w:multiLevelType w:val="hybridMultilevel"/>
    <w:tmpl w:val="7C4E4838"/>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543EAD"/>
    <w:multiLevelType w:val="hybridMultilevel"/>
    <w:tmpl w:val="74AC71F8"/>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A26924"/>
    <w:multiLevelType w:val="hybridMultilevel"/>
    <w:tmpl w:val="970A05A6"/>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5B751F"/>
    <w:multiLevelType w:val="hybridMultilevel"/>
    <w:tmpl w:val="51B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62FC0"/>
    <w:multiLevelType w:val="hybridMultilevel"/>
    <w:tmpl w:val="43C2D0C0"/>
    <w:lvl w:ilvl="0" w:tplc="B92C83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6F284E"/>
    <w:multiLevelType w:val="hybridMultilevel"/>
    <w:tmpl w:val="EA489284"/>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031042"/>
    <w:multiLevelType w:val="hybridMultilevel"/>
    <w:tmpl w:val="E26009CE"/>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955285"/>
    <w:multiLevelType w:val="hybridMultilevel"/>
    <w:tmpl w:val="0340E728"/>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510AB2"/>
    <w:multiLevelType w:val="hybridMultilevel"/>
    <w:tmpl w:val="FFD079E2"/>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B4739B"/>
    <w:multiLevelType w:val="hybridMultilevel"/>
    <w:tmpl w:val="ADE6BFC2"/>
    <w:lvl w:ilvl="0" w:tplc="6A40818A">
      <w:start w:val="1"/>
      <w:numFmt w:val="bullet"/>
      <w:lvlText w:val="□"/>
      <w:lvlJc w:val="left"/>
      <w:pPr>
        <w:ind w:left="1080" w:hanging="360"/>
      </w:pPr>
      <w:rPr>
        <w:rFonts w:ascii="Courier New" w:hAnsi="Courier New" w:hint="default"/>
        <w:sz w:val="32"/>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D20E4E"/>
    <w:multiLevelType w:val="multilevel"/>
    <w:tmpl w:val="FE9E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4C078A"/>
    <w:multiLevelType w:val="hybridMultilevel"/>
    <w:tmpl w:val="D910C8CC"/>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82721D"/>
    <w:multiLevelType w:val="hybridMultilevel"/>
    <w:tmpl w:val="02F27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F766E"/>
    <w:multiLevelType w:val="hybridMultilevel"/>
    <w:tmpl w:val="65B68D7C"/>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21555E"/>
    <w:multiLevelType w:val="hybridMultilevel"/>
    <w:tmpl w:val="6248D2E4"/>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D43222"/>
    <w:multiLevelType w:val="multilevel"/>
    <w:tmpl w:val="72E2E61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Courier New" w:hAnsi="Courier New" w:hint="default"/>
        <w:sz w:val="3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2C2136"/>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CE4C22"/>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792C36"/>
    <w:multiLevelType w:val="multilevel"/>
    <w:tmpl w:val="865A93D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6" w15:restartNumberingAfterBreak="0">
    <w:nsid w:val="485223A2"/>
    <w:multiLevelType w:val="multilevel"/>
    <w:tmpl w:val="865A93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4E776C41"/>
    <w:multiLevelType w:val="hybridMultilevel"/>
    <w:tmpl w:val="AEAA2624"/>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A611B7"/>
    <w:multiLevelType w:val="hybridMultilevel"/>
    <w:tmpl w:val="B2AAC246"/>
    <w:lvl w:ilvl="0" w:tplc="B92C8340">
      <w:start w:val="1"/>
      <w:numFmt w:val="decimal"/>
      <w:lvlText w:val="%1."/>
      <w:lvlJc w:val="left"/>
      <w:pPr>
        <w:ind w:left="1080" w:hanging="360"/>
      </w:pPr>
      <w:rPr>
        <w:rFonts w:hint="default"/>
      </w:rPr>
    </w:lvl>
    <w:lvl w:ilvl="1" w:tplc="6A40818A">
      <w:start w:val="1"/>
      <w:numFmt w:val="bullet"/>
      <w:lvlText w:val="□"/>
      <w:lvlJc w:val="left"/>
      <w:pPr>
        <w:ind w:left="1800" w:hanging="360"/>
      </w:pPr>
      <w:rPr>
        <w:rFonts w:ascii="Courier New" w:hAnsi="Courier New" w:hint="default"/>
        <w:sz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2D322D"/>
    <w:multiLevelType w:val="multilevel"/>
    <w:tmpl w:val="2CDC7B3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0" w15:restartNumberingAfterBreak="0">
    <w:nsid w:val="649565D6"/>
    <w:multiLevelType w:val="hybridMultilevel"/>
    <w:tmpl w:val="132CE40A"/>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656D16"/>
    <w:multiLevelType w:val="hybridMultilevel"/>
    <w:tmpl w:val="52C85A7C"/>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415ADE"/>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614D3F"/>
    <w:multiLevelType w:val="multilevel"/>
    <w:tmpl w:val="865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2C2DB1"/>
    <w:multiLevelType w:val="hybridMultilevel"/>
    <w:tmpl w:val="72E2E618"/>
    <w:lvl w:ilvl="0" w:tplc="B92C8340">
      <w:start w:val="1"/>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D815A4"/>
    <w:multiLevelType w:val="hybridMultilevel"/>
    <w:tmpl w:val="B6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A7FC3"/>
    <w:multiLevelType w:val="multilevel"/>
    <w:tmpl w:val="020A816C"/>
    <w:lvl w:ilvl="0">
      <w:start w:val="1"/>
      <w:numFmt w:val="bullet"/>
      <w:lvlText w:val="□"/>
      <w:lvlJc w:val="left"/>
      <w:pPr>
        <w:ind w:left="1800" w:hanging="360"/>
      </w:pPr>
      <w:rPr>
        <w:rFonts w:ascii="Courier New" w:hAnsi="Courier New" w:hint="default"/>
        <w:sz w:val="32"/>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15:restartNumberingAfterBreak="0">
    <w:nsid w:val="7CD1255B"/>
    <w:multiLevelType w:val="hybridMultilevel"/>
    <w:tmpl w:val="7E3C623C"/>
    <w:lvl w:ilvl="0" w:tplc="6A40818A">
      <w:start w:val="1"/>
      <w:numFmt w:val="bullet"/>
      <w:lvlText w:val="□"/>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4"/>
  </w:num>
  <w:num w:numId="3">
    <w:abstractNumId w:val="13"/>
  </w:num>
  <w:num w:numId="4">
    <w:abstractNumId w:val="19"/>
  </w:num>
  <w:num w:numId="5">
    <w:abstractNumId w:val="0"/>
  </w:num>
  <w:num w:numId="6">
    <w:abstractNumId w:val="28"/>
  </w:num>
  <w:num w:numId="7">
    <w:abstractNumId w:val="8"/>
  </w:num>
  <w:num w:numId="8">
    <w:abstractNumId w:val="25"/>
  </w:num>
  <w:num w:numId="9">
    <w:abstractNumId w:val="33"/>
  </w:num>
  <w:num w:numId="10">
    <w:abstractNumId w:val="17"/>
  </w:num>
  <w:num w:numId="11">
    <w:abstractNumId w:val="3"/>
  </w:num>
  <w:num w:numId="12">
    <w:abstractNumId w:val="26"/>
  </w:num>
  <w:num w:numId="13">
    <w:abstractNumId w:val="5"/>
  </w:num>
  <w:num w:numId="14">
    <w:abstractNumId w:val="4"/>
  </w:num>
  <w:num w:numId="15">
    <w:abstractNumId w:val="36"/>
  </w:num>
  <w:num w:numId="16">
    <w:abstractNumId w:val="37"/>
  </w:num>
  <w:num w:numId="17">
    <w:abstractNumId w:val="14"/>
  </w:num>
  <w:num w:numId="18">
    <w:abstractNumId w:val="12"/>
  </w:num>
  <w:num w:numId="19">
    <w:abstractNumId w:val="7"/>
  </w:num>
  <w:num w:numId="20">
    <w:abstractNumId w:val="21"/>
  </w:num>
  <w:num w:numId="21">
    <w:abstractNumId w:val="16"/>
  </w:num>
  <w:num w:numId="22">
    <w:abstractNumId w:val="18"/>
  </w:num>
  <w:num w:numId="23">
    <w:abstractNumId w:val="6"/>
  </w:num>
  <w:num w:numId="24">
    <w:abstractNumId w:val="15"/>
  </w:num>
  <w:num w:numId="25">
    <w:abstractNumId w:val="20"/>
  </w:num>
  <w:num w:numId="26">
    <w:abstractNumId w:val="31"/>
  </w:num>
  <w:num w:numId="27">
    <w:abstractNumId w:val="27"/>
  </w:num>
  <w:num w:numId="28">
    <w:abstractNumId w:val="9"/>
  </w:num>
  <w:num w:numId="29">
    <w:abstractNumId w:val="30"/>
  </w:num>
  <w:num w:numId="30">
    <w:abstractNumId w:val="29"/>
  </w:num>
  <w:num w:numId="31">
    <w:abstractNumId w:val="11"/>
  </w:num>
  <w:num w:numId="32">
    <w:abstractNumId w:val="32"/>
  </w:num>
  <w:num w:numId="33">
    <w:abstractNumId w:val="22"/>
  </w:num>
  <w:num w:numId="34">
    <w:abstractNumId w:val="23"/>
  </w:num>
  <w:num w:numId="35">
    <w:abstractNumId w:val="24"/>
  </w:num>
  <w:num w:numId="36">
    <w:abstractNumId w:val="2"/>
  </w:num>
  <w:num w:numId="37">
    <w:abstractNumId w:val="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20"/>
    <w:rsid w:val="00000BBB"/>
    <w:rsid w:val="00002245"/>
    <w:rsid w:val="000163AA"/>
    <w:rsid w:val="00030B25"/>
    <w:rsid w:val="000414C8"/>
    <w:rsid w:val="00057D33"/>
    <w:rsid w:val="000900D5"/>
    <w:rsid w:val="000A3185"/>
    <w:rsid w:val="000B7461"/>
    <w:rsid w:val="00102D00"/>
    <w:rsid w:val="00106397"/>
    <w:rsid w:val="00135588"/>
    <w:rsid w:val="00142CB4"/>
    <w:rsid w:val="00144C75"/>
    <w:rsid w:val="0017410A"/>
    <w:rsid w:val="00197A6F"/>
    <w:rsid w:val="001C2DA9"/>
    <w:rsid w:val="001C302C"/>
    <w:rsid w:val="001E7092"/>
    <w:rsid w:val="001F008A"/>
    <w:rsid w:val="002226E9"/>
    <w:rsid w:val="00250702"/>
    <w:rsid w:val="0025450C"/>
    <w:rsid w:val="00260363"/>
    <w:rsid w:val="00280A31"/>
    <w:rsid w:val="0029407A"/>
    <w:rsid w:val="002C339F"/>
    <w:rsid w:val="002D09BF"/>
    <w:rsid w:val="003701C5"/>
    <w:rsid w:val="00391817"/>
    <w:rsid w:val="003B3E37"/>
    <w:rsid w:val="003F5E62"/>
    <w:rsid w:val="0040553C"/>
    <w:rsid w:val="00405ABA"/>
    <w:rsid w:val="00433B04"/>
    <w:rsid w:val="004539F1"/>
    <w:rsid w:val="00493DDD"/>
    <w:rsid w:val="004A5AF2"/>
    <w:rsid w:val="004B45DB"/>
    <w:rsid w:val="00501DF9"/>
    <w:rsid w:val="00503918"/>
    <w:rsid w:val="00510680"/>
    <w:rsid w:val="00557CD5"/>
    <w:rsid w:val="00597CF8"/>
    <w:rsid w:val="00606639"/>
    <w:rsid w:val="00617A75"/>
    <w:rsid w:val="006221DB"/>
    <w:rsid w:val="00635059"/>
    <w:rsid w:val="00637056"/>
    <w:rsid w:val="00640686"/>
    <w:rsid w:val="006640DC"/>
    <w:rsid w:val="0066680E"/>
    <w:rsid w:val="00676F09"/>
    <w:rsid w:val="006B1690"/>
    <w:rsid w:val="006B7451"/>
    <w:rsid w:val="006C66D5"/>
    <w:rsid w:val="006D59BF"/>
    <w:rsid w:val="006E651C"/>
    <w:rsid w:val="007350EB"/>
    <w:rsid w:val="007429D0"/>
    <w:rsid w:val="00743A5E"/>
    <w:rsid w:val="00756287"/>
    <w:rsid w:val="007838D7"/>
    <w:rsid w:val="00797E3E"/>
    <w:rsid w:val="007A0792"/>
    <w:rsid w:val="007B199D"/>
    <w:rsid w:val="007B34D7"/>
    <w:rsid w:val="007E47B6"/>
    <w:rsid w:val="00802671"/>
    <w:rsid w:val="008150BC"/>
    <w:rsid w:val="00882BBC"/>
    <w:rsid w:val="00897090"/>
    <w:rsid w:val="00944F93"/>
    <w:rsid w:val="00970071"/>
    <w:rsid w:val="009738C8"/>
    <w:rsid w:val="009764A0"/>
    <w:rsid w:val="00980A42"/>
    <w:rsid w:val="00992859"/>
    <w:rsid w:val="009C05D5"/>
    <w:rsid w:val="00A03424"/>
    <w:rsid w:val="00A1273A"/>
    <w:rsid w:val="00A355D2"/>
    <w:rsid w:val="00A423D8"/>
    <w:rsid w:val="00A51DA0"/>
    <w:rsid w:val="00A82B20"/>
    <w:rsid w:val="00AA36E9"/>
    <w:rsid w:val="00AA41A3"/>
    <w:rsid w:val="00AA4612"/>
    <w:rsid w:val="00AA6E60"/>
    <w:rsid w:val="00AE1F0E"/>
    <w:rsid w:val="00B048E6"/>
    <w:rsid w:val="00B07AB7"/>
    <w:rsid w:val="00B32562"/>
    <w:rsid w:val="00B35923"/>
    <w:rsid w:val="00B41AEB"/>
    <w:rsid w:val="00B9731E"/>
    <w:rsid w:val="00BB20DB"/>
    <w:rsid w:val="00BC5367"/>
    <w:rsid w:val="00BD501B"/>
    <w:rsid w:val="00BE2423"/>
    <w:rsid w:val="00BE25C5"/>
    <w:rsid w:val="00C0629E"/>
    <w:rsid w:val="00C10564"/>
    <w:rsid w:val="00C336AB"/>
    <w:rsid w:val="00C36FF4"/>
    <w:rsid w:val="00C523B2"/>
    <w:rsid w:val="00C73550"/>
    <w:rsid w:val="00C91145"/>
    <w:rsid w:val="00C94663"/>
    <w:rsid w:val="00CF1B97"/>
    <w:rsid w:val="00CF2E47"/>
    <w:rsid w:val="00D132A7"/>
    <w:rsid w:val="00D139EC"/>
    <w:rsid w:val="00D2756A"/>
    <w:rsid w:val="00D64E77"/>
    <w:rsid w:val="00DC374D"/>
    <w:rsid w:val="00DE18AE"/>
    <w:rsid w:val="00DE7C20"/>
    <w:rsid w:val="00DF5B7C"/>
    <w:rsid w:val="00E02CA4"/>
    <w:rsid w:val="00E34A31"/>
    <w:rsid w:val="00E6655E"/>
    <w:rsid w:val="00E94BC1"/>
    <w:rsid w:val="00EA6988"/>
    <w:rsid w:val="00EE0EBC"/>
    <w:rsid w:val="00EE7B5A"/>
    <w:rsid w:val="00F06188"/>
    <w:rsid w:val="00F16C93"/>
    <w:rsid w:val="00F1736C"/>
    <w:rsid w:val="00F33CE4"/>
    <w:rsid w:val="00F41C23"/>
    <w:rsid w:val="00F45116"/>
    <w:rsid w:val="00F562ED"/>
    <w:rsid w:val="00F64A65"/>
    <w:rsid w:val="00F97C37"/>
    <w:rsid w:val="00FB29B2"/>
    <w:rsid w:val="00FB2F0A"/>
    <w:rsid w:val="00FF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61F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4E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20"/>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250702"/>
    <w:rPr>
      <w:sz w:val="18"/>
      <w:szCs w:val="18"/>
    </w:rPr>
  </w:style>
  <w:style w:type="paragraph" w:styleId="CommentText">
    <w:name w:val="annotation text"/>
    <w:basedOn w:val="Normal"/>
    <w:link w:val="CommentTextChar"/>
    <w:uiPriority w:val="99"/>
    <w:semiHidden/>
    <w:unhideWhenUsed/>
    <w:rsid w:val="00250702"/>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250702"/>
    <w:rPr>
      <w:rFonts w:ascii="Calibri" w:eastAsia="Calibri" w:hAnsi="Calibri" w:cs="Times New Roman"/>
    </w:rPr>
  </w:style>
  <w:style w:type="table" w:styleId="TableGrid">
    <w:name w:val="Table Grid"/>
    <w:basedOn w:val="TableNormal"/>
    <w:uiPriority w:val="59"/>
    <w:rsid w:val="0040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41AEB"/>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B41AEB"/>
    <w:rPr>
      <w:rFonts w:ascii="Times New Roman" w:eastAsia="Times New Roman" w:hAnsi="Times New Roman" w:cs="Times New Roman"/>
      <w:b/>
      <w:bCs/>
      <w:sz w:val="20"/>
      <w:szCs w:val="20"/>
    </w:rPr>
  </w:style>
  <w:style w:type="character" w:styleId="Emphasis">
    <w:name w:val="Emphasis"/>
    <w:basedOn w:val="DefaultParagraphFont"/>
    <w:uiPriority w:val="20"/>
    <w:qFormat/>
    <w:rsid w:val="007E47B6"/>
    <w:rPr>
      <w:i/>
      <w:iCs/>
    </w:rPr>
  </w:style>
  <w:style w:type="paragraph" w:styleId="Header">
    <w:name w:val="header"/>
    <w:basedOn w:val="Normal"/>
    <w:link w:val="HeaderChar"/>
    <w:uiPriority w:val="99"/>
    <w:unhideWhenUsed/>
    <w:rsid w:val="00B07AB7"/>
    <w:pPr>
      <w:tabs>
        <w:tab w:val="center" w:pos="4680"/>
        <w:tab w:val="right" w:pos="9360"/>
      </w:tabs>
    </w:pPr>
  </w:style>
  <w:style w:type="character" w:customStyle="1" w:styleId="HeaderChar">
    <w:name w:val="Header Char"/>
    <w:basedOn w:val="DefaultParagraphFont"/>
    <w:link w:val="Header"/>
    <w:uiPriority w:val="99"/>
    <w:rsid w:val="00B07AB7"/>
    <w:rPr>
      <w:rFonts w:ascii="Times New Roman" w:eastAsia="Times New Roman" w:hAnsi="Times New Roman" w:cs="Times New Roman"/>
    </w:rPr>
  </w:style>
  <w:style w:type="character" w:styleId="UnresolvedMention">
    <w:name w:val="Unresolved Mention"/>
    <w:basedOn w:val="DefaultParagraphFont"/>
    <w:uiPriority w:val="99"/>
    <w:rsid w:val="00B0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166">
      <w:bodyDiv w:val="1"/>
      <w:marLeft w:val="0"/>
      <w:marRight w:val="0"/>
      <w:marTop w:val="0"/>
      <w:marBottom w:val="0"/>
      <w:divBdr>
        <w:top w:val="none" w:sz="0" w:space="0" w:color="auto"/>
        <w:left w:val="none" w:sz="0" w:space="0" w:color="auto"/>
        <w:bottom w:val="none" w:sz="0" w:space="0" w:color="auto"/>
        <w:right w:val="none" w:sz="0" w:space="0" w:color="auto"/>
      </w:divBdr>
    </w:div>
    <w:div w:id="25840256">
      <w:bodyDiv w:val="1"/>
      <w:marLeft w:val="0"/>
      <w:marRight w:val="0"/>
      <w:marTop w:val="0"/>
      <w:marBottom w:val="0"/>
      <w:divBdr>
        <w:top w:val="none" w:sz="0" w:space="0" w:color="auto"/>
        <w:left w:val="none" w:sz="0" w:space="0" w:color="auto"/>
        <w:bottom w:val="none" w:sz="0" w:space="0" w:color="auto"/>
        <w:right w:val="none" w:sz="0" w:space="0" w:color="auto"/>
      </w:divBdr>
    </w:div>
    <w:div w:id="87891782">
      <w:bodyDiv w:val="1"/>
      <w:marLeft w:val="0"/>
      <w:marRight w:val="0"/>
      <w:marTop w:val="0"/>
      <w:marBottom w:val="0"/>
      <w:divBdr>
        <w:top w:val="none" w:sz="0" w:space="0" w:color="auto"/>
        <w:left w:val="none" w:sz="0" w:space="0" w:color="auto"/>
        <w:bottom w:val="none" w:sz="0" w:space="0" w:color="auto"/>
        <w:right w:val="none" w:sz="0" w:space="0" w:color="auto"/>
      </w:divBdr>
    </w:div>
    <w:div w:id="88164032">
      <w:bodyDiv w:val="1"/>
      <w:marLeft w:val="0"/>
      <w:marRight w:val="0"/>
      <w:marTop w:val="0"/>
      <w:marBottom w:val="0"/>
      <w:divBdr>
        <w:top w:val="none" w:sz="0" w:space="0" w:color="auto"/>
        <w:left w:val="none" w:sz="0" w:space="0" w:color="auto"/>
        <w:bottom w:val="none" w:sz="0" w:space="0" w:color="auto"/>
        <w:right w:val="none" w:sz="0" w:space="0" w:color="auto"/>
      </w:divBdr>
    </w:div>
    <w:div w:id="106587078">
      <w:bodyDiv w:val="1"/>
      <w:marLeft w:val="0"/>
      <w:marRight w:val="0"/>
      <w:marTop w:val="0"/>
      <w:marBottom w:val="0"/>
      <w:divBdr>
        <w:top w:val="none" w:sz="0" w:space="0" w:color="auto"/>
        <w:left w:val="none" w:sz="0" w:space="0" w:color="auto"/>
        <w:bottom w:val="none" w:sz="0" w:space="0" w:color="auto"/>
        <w:right w:val="none" w:sz="0" w:space="0" w:color="auto"/>
      </w:divBdr>
    </w:div>
    <w:div w:id="107088779">
      <w:bodyDiv w:val="1"/>
      <w:marLeft w:val="0"/>
      <w:marRight w:val="0"/>
      <w:marTop w:val="0"/>
      <w:marBottom w:val="0"/>
      <w:divBdr>
        <w:top w:val="none" w:sz="0" w:space="0" w:color="auto"/>
        <w:left w:val="none" w:sz="0" w:space="0" w:color="auto"/>
        <w:bottom w:val="none" w:sz="0" w:space="0" w:color="auto"/>
        <w:right w:val="none" w:sz="0" w:space="0" w:color="auto"/>
      </w:divBdr>
    </w:div>
    <w:div w:id="120541643">
      <w:bodyDiv w:val="1"/>
      <w:marLeft w:val="0"/>
      <w:marRight w:val="0"/>
      <w:marTop w:val="0"/>
      <w:marBottom w:val="0"/>
      <w:divBdr>
        <w:top w:val="none" w:sz="0" w:space="0" w:color="auto"/>
        <w:left w:val="none" w:sz="0" w:space="0" w:color="auto"/>
        <w:bottom w:val="none" w:sz="0" w:space="0" w:color="auto"/>
        <w:right w:val="none" w:sz="0" w:space="0" w:color="auto"/>
      </w:divBdr>
    </w:div>
    <w:div w:id="126094348">
      <w:bodyDiv w:val="1"/>
      <w:marLeft w:val="0"/>
      <w:marRight w:val="0"/>
      <w:marTop w:val="0"/>
      <w:marBottom w:val="0"/>
      <w:divBdr>
        <w:top w:val="none" w:sz="0" w:space="0" w:color="auto"/>
        <w:left w:val="none" w:sz="0" w:space="0" w:color="auto"/>
        <w:bottom w:val="none" w:sz="0" w:space="0" w:color="auto"/>
        <w:right w:val="none" w:sz="0" w:space="0" w:color="auto"/>
      </w:divBdr>
    </w:div>
    <w:div w:id="127672803">
      <w:bodyDiv w:val="1"/>
      <w:marLeft w:val="0"/>
      <w:marRight w:val="0"/>
      <w:marTop w:val="0"/>
      <w:marBottom w:val="0"/>
      <w:divBdr>
        <w:top w:val="none" w:sz="0" w:space="0" w:color="auto"/>
        <w:left w:val="none" w:sz="0" w:space="0" w:color="auto"/>
        <w:bottom w:val="none" w:sz="0" w:space="0" w:color="auto"/>
        <w:right w:val="none" w:sz="0" w:space="0" w:color="auto"/>
      </w:divBdr>
    </w:div>
    <w:div w:id="129638480">
      <w:bodyDiv w:val="1"/>
      <w:marLeft w:val="0"/>
      <w:marRight w:val="0"/>
      <w:marTop w:val="0"/>
      <w:marBottom w:val="0"/>
      <w:divBdr>
        <w:top w:val="none" w:sz="0" w:space="0" w:color="auto"/>
        <w:left w:val="none" w:sz="0" w:space="0" w:color="auto"/>
        <w:bottom w:val="none" w:sz="0" w:space="0" w:color="auto"/>
        <w:right w:val="none" w:sz="0" w:space="0" w:color="auto"/>
      </w:divBdr>
    </w:div>
    <w:div w:id="130221207">
      <w:bodyDiv w:val="1"/>
      <w:marLeft w:val="0"/>
      <w:marRight w:val="0"/>
      <w:marTop w:val="0"/>
      <w:marBottom w:val="0"/>
      <w:divBdr>
        <w:top w:val="none" w:sz="0" w:space="0" w:color="auto"/>
        <w:left w:val="none" w:sz="0" w:space="0" w:color="auto"/>
        <w:bottom w:val="none" w:sz="0" w:space="0" w:color="auto"/>
        <w:right w:val="none" w:sz="0" w:space="0" w:color="auto"/>
      </w:divBdr>
    </w:div>
    <w:div w:id="137111346">
      <w:bodyDiv w:val="1"/>
      <w:marLeft w:val="0"/>
      <w:marRight w:val="0"/>
      <w:marTop w:val="0"/>
      <w:marBottom w:val="0"/>
      <w:divBdr>
        <w:top w:val="none" w:sz="0" w:space="0" w:color="auto"/>
        <w:left w:val="none" w:sz="0" w:space="0" w:color="auto"/>
        <w:bottom w:val="none" w:sz="0" w:space="0" w:color="auto"/>
        <w:right w:val="none" w:sz="0" w:space="0" w:color="auto"/>
      </w:divBdr>
    </w:div>
    <w:div w:id="138420303">
      <w:bodyDiv w:val="1"/>
      <w:marLeft w:val="0"/>
      <w:marRight w:val="0"/>
      <w:marTop w:val="0"/>
      <w:marBottom w:val="0"/>
      <w:divBdr>
        <w:top w:val="none" w:sz="0" w:space="0" w:color="auto"/>
        <w:left w:val="none" w:sz="0" w:space="0" w:color="auto"/>
        <w:bottom w:val="none" w:sz="0" w:space="0" w:color="auto"/>
        <w:right w:val="none" w:sz="0" w:space="0" w:color="auto"/>
      </w:divBdr>
    </w:div>
    <w:div w:id="157234445">
      <w:bodyDiv w:val="1"/>
      <w:marLeft w:val="0"/>
      <w:marRight w:val="0"/>
      <w:marTop w:val="0"/>
      <w:marBottom w:val="0"/>
      <w:divBdr>
        <w:top w:val="none" w:sz="0" w:space="0" w:color="auto"/>
        <w:left w:val="none" w:sz="0" w:space="0" w:color="auto"/>
        <w:bottom w:val="none" w:sz="0" w:space="0" w:color="auto"/>
        <w:right w:val="none" w:sz="0" w:space="0" w:color="auto"/>
      </w:divBdr>
    </w:div>
    <w:div w:id="162547494">
      <w:bodyDiv w:val="1"/>
      <w:marLeft w:val="0"/>
      <w:marRight w:val="0"/>
      <w:marTop w:val="0"/>
      <w:marBottom w:val="0"/>
      <w:divBdr>
        <w:top w:val="none" w:sz="0" w:space="0" w:color="auto"/>
        <w:left w:val="none" w:sz="0" w:space="0" w:color="auto"/>
        <w:bottom w:val="none" w:sz="0" w:space="0" w:color="auto"/>
        <w:right w:val="none" w:sz="0" w:space="0" w:color="auto"/>
      </w:divBdr>
    </w:div>
    <w:div w:id="179587284">
      <w:bodyDiv w:val="1"/>
      <w:marLeft w:val="0"/>
      <w:marRight w:val="0"/>
      <w:marTop w:val="0"/>
      <w:marBottom w:val="0"/>
      <w:divBdr>
        <w:top w:val="none" w:sz="0" w:space="0" w:color="auto"/>
        <w:left w:val="none" w:sz="0" w:space="0" w:color="auto"/>
        <w:bottom w:val="none" w:sz="0" w:space="0" w:color="auto"/>
        <w:right w:val="none" w:sz="0" w:space="0" w:color="auto"/>
      </w:divBdr>
    </w:div>
    <w:div w:id="179857428">
      <w:bodyDiv w:val="1"/>
      <w:marLeft w:val="0"/>
      <w:marRight w:val="0"/>
      <w:marTop w:val="0"/>
      <w:marBottom w:val="0"/>
      <w:divBdr>
        <w:top w:val="none" w:sz="0" w:space="0" w:color="auto"/>
        <w:left w:val="none" w:sz="0" w:space="0" w:color="auto"/>
        <w:bottom w:val="none" w:sz="0" w:space="0" w:color="auto"/>
        <w:right w:val="none" w:sz="0" w:space="0" w:color="auto"/>
      </w:divBdr>
    </w:div>
    <w:div w:id="185212941">
      <w:bodyDiv w:val="1"/>
      <w:marLeft w:val="0"/>
      <w:marRight w:val="0"/>
      <w:marTop w:val="0"/>
      <w:marBottom w:val="0"/>
      <w:divBdr>
        <w:top w:val="none" w:sz="0" w:space="0" w:color="auto"/>
        <w:left w:val="none" w:sz="0" w:space="0" w:color="auto"/>
        <w:bottom w:val="none" w:sz="0" w:space="0" w:color="auto"/>
        <w:right w:val="none" w:sz="0" w:space="0" w:color="auto"/>
      </w:divBdr>
    </w:div>
    <w:div w:id="269699480">
      <w:bodyDiv w:val="1"/>
      <w:marLeft w:val="0"/>
      <w:marRight w:val="0"/>
      <w:marTop w:val="0"/>
      <w:marBottom w:val="0"/>
      <w:divBdr>
        <w:top w:val="none" w:sz="0" w:space="0" w:color="auto"/>
        <w:left w:val="none" w:sz="0" w:space="0" w:color="auto"/>
        <w:bottom w:val="none" w:sz="0" w:space="0" w:color="auto"/>
        <w:right w:val="none" w:sz="0" w:space="0" w:color="auto"/>
      </w:divBdr>
    </w:div>
    <w:div w:id="286663835">
      <w:bodyDiv w:val="1"/>
      <w:marLeft w:val="0"/>
      <w:marRight w:val="0"/>
      <w:marTop w:val="0"/>
      <w:marBottom w:val="0"/>
      <w:divBdr>
        <w:top w:val="none" w:sz="0" w:space="0" w:color="auto"/>
        <w:left w:val="none" w:sz="0" w:space="0" w:color="auto"/>
        <w:bottom w:val="none" w:sz="0" w:space="0" w:color="auto"/>
        <w:right w:val="none" w:sz="0" w:space="0" w:color="auto"/>
      </w:divBdr>
    </w:div>
    <w:div w:id="318921609">
      <w:bodyDiv w:val="1"/>
      <w:marLeft w:val="0"/>
      <w:marRight w:val="0"/>
      <w:marTop w:val="0"/>
      <w:marBottom w:val="0"/>
      <w:divBdr>
        <w:top w:val="none" w:sz="0" w:space="0" w:color="auto"/>
        <w:left w:val="none" w:sz="0" w:space="0" w:color="auto"/>
        <w:bottom w:val="none" w:sz="0" w:space="0" w:color="auto"/>
        <w:right w:val="none" w:sz="0" w:space="0" w:color="auto"/>
      </w:divBdr>
    </w:div>
    <w:div w:id="330720048">
      <w:bodyDiv w:val="1"/>
      <w:marLeft w:val="0"/>
      <w:marRight w:val="0"/>
      <w:marTop w:val="0"/>
      <w:marBottom w:val="0"/>
      <w:divBdr>
        <w:top w:val="none" w:sz="0" w:space="0" w:color="auto"/>
        <w:left w:val="none" w:sz="0" w:space="0" w:color="auto"/>
        <w:bottom w:val="none" w:sz="0" w:space="0" w:color="auto"/>
        <w:right w:val="none" w:sz="0" w:space="0" w:color="auto"/>
      </w:divBdr>
    </w:div>
    <w:div w:id="336270356">
      <w:bodyDiv w:val="1"/>
      <w:marLeft w:val="0"/>
      <w:marRight w:val="0"/>
      <w:marTop w:val="0"/>
      <w:marBottom w:val="0"/>
      <w:divBdr>
        <w:top w:val="none" w:sz="0" w:space="0" w:color="auto"/>
        <w:left w:val="none" w:sz="0" w:space="0" w:color="auto"/>
        <w:bottom w:val="none" w:sz="0" w:space="0" w:color="auto"/>
        <w:right w:val="none" w:sz="0" w:space="0" w:color="auto"/>
      </w:divBdr>
    </w:div>
    <w:div w:id="337851156">
      <w:bodyDiv w:val="1"/>
      <w:marLeft w:val="0"/>
      <w:marRight w:val="0"/>
      <w:marTop w:val="0"/>
      <w:marBottom w:val="0"/>
      <w:divBdr>
        <w:top w:val="none" w:sz="0" w:space="0" w:color="auto"/>
        <w:left w:val="none" w:sz="0" w:space="0" w:color="auto"/>
        <w:bottom w:val="none" w:sz="0" w:space="0" w:color="auto"/>
        <w:right w:val="none" w:sz="0" w:space="0" w:color="auto"/>
      </w:divBdr>
    </w:div>
    <w:div w:id="339083886">
      <w:bodyDiv w:val="1"/>
      <w:marLeft w:val="0"/>
      <w:marRight w:val="0"/>
      <w:marTop w:val="0"/>
      <w:marBottom w:val="0"/>
      <w:divBdr>
        <w:top w:val="none" w:sz="0" w:space="0" w:color="auto"/>
        <w:left w:val="none" w:sz="0" w:space="0" w:color="auto"/>
        <w:bottom w:val="none" w:sz="0" w:space="0" w:color="auto"/>
        <w:right w:val="none" w:sz="0" w:space="0" w:color="auto"/>
      </w:divBdr>
    </w:div>
    <w:div w:id="348602653">
      <w:bodyDiv w:val="1"/>
      <w:marLeft w:val="0"/>
      <w:marRight w:val="0"/>
      <w:marTop w:val="0"/>
      <w:marBottom w:val="0"/>
      <w:divBdr>
        <w:top w:val="none" w:sz="0" w:space="0" w:color="auto"/>
        <w:left w:val="none" w:sz="0" w:space="0" w:color="auto"/>
        <w:bottom w:val="none" w:sz="0" w:space="0" w:color="auto"/>
        <w:right w:val="none" w:sz="0" w:space="0" w:color="auto"/>
      </w:divBdr>
    </w:div>
    <w:div w:id="362286477">
      <w:bodyDiv w:val="1"/>
      <w:marLeft w:val="0"/>
      <w:marRight w:val="0"/>
      <w:marTop w:val="0"/>
      <w:marBottom w:val="0"/>
      <w:divBdr>
        <w:top w:val="none" w:sz="0" w:space="0" w:color="auto"/>
        <w:left w:val="none" w:sz="0" w:space="0" w:color="auto"/>
        <w:bottom w:val="none" w:sz="0" w:space="0" w:color="auto"/>
        <w:right w:val="none" w:sz="0" w:space="0" w:color="auto"/>
      </w:divBdr>
    </w:div>
    <w:div w:id="381564685">
      <w:bodyDiv w:val="1"/>
      <w:marLeft w:val="0"/>
      <w:marRight w:val="0"/>
      <w:marTop w:val="0"/>
      <w:marBottom w:val="0"/>
      <w:divBdr>
        <w:top w:val="none" w:sz="0" w:space="0" w:color="auto"/>
        <w:left w:val="none" w:sz="0" w:space="0" w:color="auto"/>
        <w:bottom w:val="none" w:sz="0" w:space="0" w:color="auto"/>
        <w:right w:val="none" w:sz="0" w:space="0" w:color="auto"/>
      </w:divBdr>
    </w:div>
    <w:div w:id="397097566">
      <w:bodyDiv w:val="1"/>
      <w:marLeft w:val="0"/>
      <w:marRight w:val="0"/>
      <w:marTop w:val="0"/>
      <w:marBottom w:val="0"/>
      <w:divBdr>
        <w:top w:val="none" w:sz="0" w:space="0" w:color="auto"/>
        <w:left w:val="none" w:sz="0" w:space="0" w:color="auto"/>
        <w:bottom w:val="none" w:sz="0" w:space="0" w:color="auto"/>
        <w:right w:val="none" w:sz="0" w:space="0" w:color="auto"/>
      </w:divBdr>
    </w:div>
    <w:div w:id="418334576">
      <w:bodyDiv w:val="1"/>
      <w:marLeft w:val="0"/>
      <w:marRight w:val="0"/>
      <w:marTop w:val="0"/>
      <w:marBottom w:val="0"/>
      <w:divBdr>
        <w:top w:val="none" w:sz="0" w:space="0" w:color="auto"/>
        <w:left w:val="none" w:sz="0" w:space="0" w:color="auto"/>
        <w:bottom w:val="none" w:sz="0" w:space="0" w:color="auto"/>
        <w:right w:val="none" w:sz="0" w:space="0" w:color="auto"/>
      </w:divBdr>
    </w:div>
    <w:div w:id="423451906">
      <w:bodyDiv w:val="1"/>
      <w:marLeft w:val="0"/>
      <w:marRight w:val="0"/>
      <w:marTop w:val="0"/>
      <w:marBottom w:val="0"/>
      <w:divBdr>
        <w:top w:val="none" w:sz="0" w:space="0" w:color="auto"/>
        <w:left w:val="none" w:sz="0" w:space="0" w:color="auto"/>
        <w:bottom w:val="none" w:sz="0" w:space="0" w:color="auto"/>
        <w:right w:val="none" w:sz="0" w:space="0" w:color="auto"/>
      </w:divBdr>
    </w:div>
    <w:div w:id="426847222">
      <w:bodyDiv w:val="1"/>
      <w:marLeft w:val="0"/>
      <w:marRight w:val="0"/>
      <w:marTop w:val="0"/>
      <w:marBottom w:val="0"/>
      <w:divBdr>
        <w:top w:val="none" w:sz="0" w:space="0" w:color="auto"/>
        <w:left w:val="none" w:sz="0" w:space="0" w:color="auto"/>
        <w:bottom w:val="none" w:sz="0" w:space="0" w:color="auto"/>
        <w:right w:val="none" w:sz="0" w:space="0" w:color="auto"/>
      </w:divBdr>
    </w:div>
    <w:div w:id="429356497">
      <w:bodyDiv w:val="1"/>
      <w:marLeft w:val="0"/>
      <w:marRight w:val="0"/>
      <w:marTop w:val="0"/>
      <w:marBottom w:val="0"/>
      <w:divBdr>
        <w:top w:val="none" w:sz="0" w:space="0" w:color="auto"/>
        <w:left w:val="none" w:sz="0" w:space="0" w:color="auto"/>
        <w:bottom w:val="none" w:sz="0" w:space="0" w:color="auto"/>
        <w:right w:val="none" w:sz="0" w:space="0" w:color="auto"/>
      </w:divBdr>
    </w:div>
    <w:div w:id="432556330">
      <w:bodyDiv w:val="1"/>
      <w:marLeft w:val="0"/>
      <w:marRight w:val="0"/>
      <w:marTop w:val="0"/>
      <w:marBottom w:val="0"/>
      <w:divBdr>
        <w:top w:val="none" w:sz="0" w:space="0" w:color="auto"/>
        <w:left w:val="none" w:sz="0" w:space="0" w:color="auto"/>
        <w:bottom w:val="none" w:sz="0" w:space="0" w:color="auto"/>
        <w:right w:val="none" w:sz="0" w:space="0" w:color="auto"/>
      </w:divBdr>
    </w:div>
    <w:div w:id="436558406">
      <w:bodyDiv w:val="1"/>
      <w:marLeft w:val="0"/>
      <w:marRight w:val="0"/>
      <w:marTop w:val="0"/>
      <w:marBottom w:val="0"/>
      <w:divBdr>
        <w:top w:val="none" w:sz="0" w:space="0" w:color="auto"/>
        <w:left w:val="none" w:sz="0" w:space="0" w:color="auto"/>
        <w:bottom w:val="none" w:sz="0" w:space="0" w:color="auto"/>
        <w:right w:val="none" w:sz="0" w:space="0" w:color="auto"/>
      </w:divBdr>
    </w:div>
    <w:div w:id="444890268">
      <w:bodyDiv w:val="1"/>
      <w:marLeft w:val="0"/>
      <w:marRight w:val="0"/>
      <w:marTop w:val="0"/>
      <w:marBottom w:val="0"/>
      <w:divBdr>
        <w:top w:val="none" w:sz="0" w:space="0" w:color="auto"/>
        <w:left w:val="none" w:sz="0" w:space="0" w:color="auto"/>
        <w:bottom w:val="none" w:sz="0" w:space="0" w:color="auto"/>
        <w:right w:val="none" w:sz="0" w:space="0" w:color="auto"/>
      </w:divBdr>
    </w:div>
    <w:div w:id="448166461">
      <w:bodyDiv w:val="1"/>
      <w:marLeft w:val="0"/>
      <w:marRight w:val="0"/>
      <w:marTop w:val="0"/>
      <w:marBottom w:val="0"/>
      <w:divBdr>
        <w:top w:val="none" w:sz="0" w:space="0" w:color="auto"/>
        <w:left w:val="none" w:sz="0" w:space="0" w:color="auto"/>
        <w:bottom w:val="none" w:sz="0" w:space="0" w:color="auto"/>
        <w:right w:val="none" w:sz="0" w:space="0" w:color="auto"/>
      </w:divBdr>
    </w:div>
    <w:div w:id="454911002">
      <w:bodyDiv w:val="1"/>
      <w:marLeft w:val="0"/>
      <w:marRight w:val="0"/>
      <w:marTop w:val="0"/>
      <w:marBottom w:val="0"/>
      <w:divBdr>
        <w:top w:val="none" w:sz="0" w:space="0" w:color="auto"/>
        <w:left w:val="none" w:sz="0" w:space="0" w:color="auto"/>
        <w:bottom w:val="none" w:sz="0" w:space="0" w:color="auto"/>
        <w:right w:val="none" w:sz="0" w:space="0" w:color="auto"/>
      </w:divBdr>
    </w:div>
    <w:div w:id="456413036">
      <w:bodyDiv w:val="1"/>
      <w:marLeft w:val="0"/>
      <w:marRight w:val="0"/>
      <w:marTop w:val="0"/>
      <w:marBottom w:val="0"/>
      <w:divBdr>
        <w:top w:val="none" w:sz="0" w:space="0" w:color="auto"/>
        <w:left w:val="none" w:sz="0" w:space="0" w:color="auto"/>
        <w:bottom w:val="none" w:sz="0" w:space="0" w:color="auto"/>
        <w:right w:val="none" w:sz="0" w:space="0" w:color="auto"/>
      </w:divBdr>
    </w:div>
    <w:div w:id="469517753">
      <w:bodyDiv w:val="1"/>
      <w:marLeft w:val="0"/>
      <w:marRight w:val="0"/>
      <w:marTop w:val="0"/>
      <w:marBottom w:val="0"/>
      <w:divBdr>
        <w:top w:val="none" w:sz="0" w:space="0" w:color="auto"/>
        <w:left w:val="none" w:sz="0" w:space="0" w:color="auto"/>
        <w:bottom w:val="none" w:sz="0" w:space="0" w:color="auto"/>
        <w:right w:val="none" w:sz="0" w:space="0" w:color="auto"/>
      </w:divBdr>
    </w:div>
    <w:div w:id="497699935">
      <w:bodyDiv w:val="1"/>
      <w:marLeft w:val="0"/>
      <w:marRight w:val="0"/>
      <w:marTop w:val="0"/>
      <w:marBottom w:val="0"/>
      <w:divBdr>
        <w:top w:val="none" w:sz="0" w:space="0" w:color="auto"/>
        <w:left w:val="none" w:sz="0" w:space="0" w:color="auto"/>
        <w:bottom w:val="none" w:sz="0" w:space="0" w:color="auto"/>
        <w:right w:val="none" w:sz="0" w:space="0" w:color="auto"/>
      </w:divBdr>
    </w:div>
    <w:div w:id="499542038">
      <w:bodyDiv w:val="1"/>
      <w:marLeft w:val="0"/>
      <w:marRight w:val="0"/>
      <w:marTop w:val="0"/>
      <w:marBottom w:val="0"/>
      <w:divBdr>
        <w:top w:val="none" w:sz="0" w:space="0" w:color="auto"/>
        <w:left w:val="none" w:sz="0" w:space="0" w:color="auto"/>
        <w:bottom w:val="none" w:sz="0" w:space="0" w:color="auto"/>
        <w:right w:val="none" w:sz="0" w:space="0" w:color="auto"/>
      </w:divBdr>
    </w:div>
    <w:div w:id="500581444">
      <w:bodyDiv w:val="1"/>
      <w:marLeft w:val="0"/>
      <w:marRight w:val="0"/>
      <w:marTop w:val="0"/>
      <w:marBottom w:val="0"/>
      <w:divBdr>
        <w:top w:val="none" w:sz="0" w:space="0" w:color="auto"/>
        <w:left w:val="none" w:sz="0" w:space="0" w:color="auto"/>
        <w:bottom w:val="none" w:sz="0" w:space="0" w:color="auto"/>
        <w:right w:val="none" w:sz="0" w:space="0" w:color="auto"/>
      </w:divBdr>
    </w:div>
    <w:div w:id="504248863">
      <w:bodyDiv w:val="1"/>
      <w:marLeft w:val="0"/>
      <w:marRight w:val="0"/>
      <w:marTop w:val="0"/>
      <w:marBottom w:val="0"/>
      <w:divBdr>
        <w:top w:val="none" w:sz="0" w:space="0" w:color="auto"/>
        <w:left w:val="none" w:sz="0" w:space="0" w:color="auto"/>
        <w:bottom w:val="none" w:sz="0" w:space="0" w:color="auto"/>
        <w:right w:val="none" w:sz="0" w:space="0" w:color="auto"/>
      </w:divBdr>
    </w:div>
    <w:div w:id="509150710">
      <w:bodyDiv w:val="1"/>
      <w:marLeft w:val="0"/>
      <w:marRight w:val="0"/>
      <w:marTop w:val="0"/>
      <w:marBottom w:val="0"/>
      <w:divBdr>
        <w:top w:val="none" w:sz="0" w:space="0" w:color="auto"/>
        <w:left w:val="none" w:sz="0" w:space="0" w:color="auto"/>
        <w:bottom w:val="none" w:sz="0" w:space="0" w:color="auto"/>
        <w:right w:val="none" w:sz="0" w:space="0" w:color="auto"/>
      </w:divBdr>
    </w:div>
    <w:div w:id="521090178">
      <w:bodyDiv w:val="1"/>
      <w:marLeft w:val="0"/>
      <w:marRight w:val="0"/>
      <w:marTop w:val="0"/>
      <w:marBottom w:val="0"/>
      <w:divBdr>
        <w:top w:val="none" w:sz="0" w:space="0" w:color="auto"/>
        <w:left w:val="none" w:sz="0" w:space="0" w:color="auto"/>
        <w:bottom w:val="none" w:sz="0" w:space="0" w:color="auto"/>
        <w:right w:val="none" w:sz="0" w:space="0" w:color="auto"/>
      </w:divBdr>
    </w:div>
    <w:div w:id="577057144">
      <w:bodyDiv w:val="1"/>
      <w:marLeft w:val="0"/>
      <w:marRight w:val="0"/>
      <w:marTop w:val="0"/>
      <w:marBottom w:val="0"/>
      <w:divBdr>
        <w:top w:val="none" w:sz="0" w:space="0" w:color="auto"/>
        <w:left w:val="none" w:sz="0" w:space="0" w:color="auto"/>
        <w:bottom w:val="none" w:sz="0" w:space="0" w:color="auto"/>
        <w:right w:val="none" w:sz="0" w:space="0" w:color="auto"/>
      </w:divBdr>
    </w:div>
    <w:div w:id="589899035">
      <w:bodyDiv w:val="1"/>
      <w:marLeft w:val="0"/>
      <w:marRight w:val="0"/>
      <w:marTop w:val="0"/>
      <w:marBottom w:val="0"/>
      <w:divBdr>
        <w:top w:val="none" w:sz="0" w:space="0" w:color="auto"/>
        <w:left w:val="none" w:sz="0" w:space="0" w:color="auto"/>
        <w:bottom w:val="none" w:sz="0" w:space="0" w:color="auto"/>
        <w:right w:val="none" w:sz="0" w:space="0" w:color="auto"/>
      </w:divBdr>
    </w:div>
    <w:div w:id="592517610">
      <w:bodyDiv w:val="1"/>
      <w:marLeft w:val="0"/>
      <w:marRight w:val="0"/>
      <w:marTop w:val="0"/>
      <w:marBottom w:val="0"/>
      <w:divBdr>
        <w:top w:val="none" w:sz="0" w:space="0" w:color="auto"/>
        <w:left w:val="none" w:sz="0" w:space="0" w:color="auto"/>
        <w:bottom w:val="none" w:sz="0" w:space="0" w:color="auto"/>
        <w:right w:val="none" w:sz="0" w:space="0" w:color="auto"/>
      </w:divBdr>
    </w:div>
    <w:div w:id="594285212">
      <w:bodyDiv w:val="1"/>
      <w:marLeft w:val="0"/>
      <w:marRight w:val="0"/>
      <w:marTop w:val="0"/>
      <w:marBottom w:val="0"/>
      <w:divBdr>
        <w:top w:val="none" w:sz="0" w:space="0" w:color="auto"/>
        <w:left w:val="none" w:sz="0" w:space="0" w:color="auto"/>
        <w:bottom w:val="none" w:sz="0" w:space="0" w:color="auto"/>
        <w:right w:val="none" w:sz="0" w:space="0" w:color="auto"/>
      </w:divBdr>
    </w:div>
    <w:div w:id="632180942">
      <w:bodyDiv w:val="1"/>
      <w:marLeft w:val="0"/>
      <w:marRight w:val="0"/>
      <w:marTop w:val="0"/>
      <w:marBottom w:val="0"/>
      <w:divBdr>
        <w:top w:val="none" w:sz="0" w:space="0" w:color="auto"/>
        <w:left w:val="none" w:sz="0" w:space="0" w:color="auto"/>
        <w:bottom w:val="none" w:sz="0" w:space="0" w:color="auto"/>
        <w:right w:val="none" w:sz="0" w:space="0" w:color="auto"/>
      </w:divBdr>
    </w:div>
    <w:div w:id="632296799">
      <w:bodyDiv w:val="1"/>
      <w:marLeft w:val="0"/>
      <w:marRight w:val="0"/>
      <w:marTop w:val="0"/>
      <w:marBottom w:val="0"/>
      <w:divBdr>
        <w:top w:val="none" w:sz="0" w:space="0" w:color="auto"/>
        <w:left w:val="none" w:sz="0" w:space="0" w:color="auto"/>
        <w:bottom w:val="none" w:sz="0" w:space="0" w:color="auto"/>
        <w:right w:val="none" w:sz="0" w:space="0" w:color="auto"/>
      </w:divBdr>
    </w:div>
    <w:div w:id="638341649">
      <w:bodyDiv w:val="1"/>
      <w:marLeft w:val="0"/>
      <w:marRight w:val="0"/>
      <w:marTop w:val="0"/>
      <w:marBottom w:val="0"/>
      <w:divBdr>
        <w:top w:val="none" w:sz="0" w:space="0" w:color="auto"/>
        <w:left w:val="none" w:sz="0" w:space="0" w:color="auto"/>
        <w:bottom w:val="none" w:sz="0" w:space="0" w:color="auto"/>
        <w:right w:val="none" w:sz="0" w:space="0" w:color="auto"/>
      </w:divBdr>
    </w:div>
    <w:div w:id="663046999">
      <w:bodyDiv w:val="1"/>
      <w:marLeft w:val="0"/>
      <w:marRight w:val="0"/>
      <w:marTop w:val="0"/>
      <w:marBottom w:val="0"/>
      <w:divBdr>
        <w:top w:val="none" w:sz="0" w:space="0" w:color="auto"/>
        <w:left w:val="none" w:sz="0" w:space="0" w:color="auto"/>
        <w:bottom w:val="none" w:sz="0" w:space="0" w:color="auto"/>
        <w:right w:val="none" w:sz="0" w:space="0" w:color="auto"/>
      </w:divBdr>
    </w:div>
    <w:div w:id="666710411">
      <w:bodyDiv w:val="1"/>
      <w:marLeft w:val="0"/>
      <w:marRight w:val="0"/>
      <w:marTop w:val="0"/>
      <w:marBottom w:val="0"/>
      <w:divBdr>
        <w:top w:val="none" w:sz="0" w:space="0" w:color="auto"/>
        <w:left w:val="none" w:sz="0" w:space="0" w:color="auto"/>
        <w:bottom w:val="none" w:sz="0" w:space="0" w:color="auto"/>
        <w:right w:val="none" w:sz="0" w:space="0" w:color="auto"/>
      </w:divBdr>
    </w:div>
    <w:div w:id="670915587">
      <w:bodyDiv w:val="1"/>
      <w:marLeft w:val="0"/>
      <w:marRight w:val="0"/>
      <w:marTop w:val="0"/>
      <w:marBottom w:val="0"/>
      <w:divBdr>
        <w:top w:val="none" w:sz="0" w:space="0" w:color="auto"/>
        <w:left w:val="none" w:sz="0" w:space="0" w:color="auto"/>
        <w:bottom w:val="none" w:sz="0" w:space="0" w:color="auto"/>
        <w:right w:val="none" w:sz="0" w:space="0" w:color="auto"/>
      </w:divBdr>
    </w:div>
    <w:div w:id="673996998">
      <w:bodyDiv w:val="1"/>
      <w:marLeft w:val="0"/>
      <w:marRight w:val="0"/>
      <w:marTop w:val="0"/>
      <w:marBottom w:val="0"/>
      <w:divBdr>
        <w:top w:val="none" w:sz="0" w:space="0" w:color="auto"/>
        <w:left w:val="none" w:sz="0" w:space="0" w:color="auto"/>
        <w:bottom w:val="none" w:sz="0" w:space="0" w:color="auto"/>
        <w:right w:val="none" w:sz="0" w:space="0" w:color="auto"/>
      </w:divBdr>
    </w:div>
    <w:div w:id="696585954">
      <w:bodyDiv w:val="1"/>
      <w:marLeft w:val="0"/>
      <w:marRight w:val="0"/>
      <w:marTop w:val="0"/>
      <w:marBottom w:val="0"/>
      <w:divBdr>
        <w:top w:val="none" w:sz="0" w:space="0" w:color="auto"/>
        <w:left w:val="none" w:sz="0" w:space="0" w:color="auto"/>
        <w:bottom w:val="none" w:sz="0" w:space="0" w:color="auto"/>
        <w:right w:val="none" w:sz="0" w:space="0" w:color="auto"/>
      </w:divBdr>
    </w:div>
    <w:div w:id="698820108">
      <w:bodyDiv w:val="1"/>
      <w:marLeft w:val="0"/>
      <w:marRight w:val="0"/>
      <w:marTop w:val="0"/>
      <w:marBottom w:val="0"/>
      <w:divBdr>
        <w:top w:val="none" w:sz="0" w:space="0" w:color="auto"/>
        <w:left w:val="none" w:sz="0" w:space="0" w:color="auto"/>
        <w:bottom w:val="none" w:sz="0" w:space="0" w:color="auto"/>
        <w:right w:val="none" w:sz="0" w:space="0" w:color="auto"/>
      </w:divBdr>
    </w:div>
    <w:div w:id="703597512">
      <w:bodyDiv w:val="1"/>
      <w:marLeft w:val="0"/>
      <w:marRight w:val="0"/>
      <w:marTop w:val="0"/>
      <w:marBottom w:val="0"/>
      <w:divBdr>
        <w:top w:val="none" w:sz="0" w:space="0" w:color="auto"/>
        <w:left w:val="none" w:sz="0" w:space="0" w:color="auto"/>
        <w:bottom w:val="none" w:sz="0" w:space="0" w:color="auto"/>
        <w:right w:val="none" w:sz="0" w:space="0" w:color="auto"/>
      </w:divBdr>
    </w:div>
    <w:div w:id="711345402">
      <w:bodyDiv w:val="1"/>
      <w:marLeft w:val="0"/>
      <w:marRight w:val="0"/>
      <w:marTop w:val="0"/>
      <w:marBottom w:val="0"/>
      <w:divBdr>
        <w:top w:val="none" w:sz="0" w:space="0" w:color="auto"/>
        <w:left w:val="none" w:sz="0" w:space="0" w:color="auto"/>
        <w:bottom w:val="none" w:sz="0" w:space="0" w:color="auto"/>
        <w:right w:val="none" w:sz="0" w:space="0" w:color="auto"/>
      </w:divBdr>
    </w:div>
    <w:div w:id="713886694">
      <w:bodyDiv w:val="1"/>
      <w:marLeft w:val="0"/>
      <w:marRight w:val="0"/>
      <w:marTop w:val="0"/>
      <w:marBottom w:val="0"/>
      <w:divBdr>
        <w:top w:val="none" w:sz="0" w:space="0" w:color="auto"/>
        <w:left w:val="none" w:sz="0" w:space="0" w:color="auto"/>
        <w:bottom w:val="none" w:sz="0" w:space="0" w:color="auto"/>
        <w:right w:val="none" w:sz="0" w:space="0" w:color="auto"/>
      </w:divBdr>
    </w:div>
    <w:div w:id="733164653">
      <w:bodyDiv w:val="1"/>
      <w:marLeft w:val="0"/>
      <w:marRight w:val="0"/>
      <w:marTop w:val="0"/>
      <w:marBottom w:val="0"/>
      <w:divBdr>
        <w:top w:val="none" w:sz="0" w:space="0" w:color="auto"/>
        <w:left w:val="none" w:sz="0" w:space="0" w:color="auto"/>
        <w:bottom w:val="none" w:sz="0" w:space="0" w:color="auto"/>
        <w:right w:val="none" w:sz="0" w:space="0" w:color="auto"/>
      </w:divBdr>
    </w:div>
    <w:div w:id="736510436">
      <w:bodyDiv w:val="1"/>
      <w:marLeft w:val="0"/>
      <w:marRight w:val="0"/>
      <w:marTop w:val="0"/>
      <w:marBottom w:val="0"/>
      <w:divBdr>
        <w:top w:val="none" w:sz="0" w:space="0" w:color="auto"/>
        <w:left w:val="none" w:sz="0" w:space="0" w:color="auto"/>
        <w:bottom w:val="none" w:sz="0" w:space="0" w:color="auto"/>
        <w:right w:val="none" w:sz="0" w:space="0" w:color="auto"/>
      </w:divBdr>
    </w:div>
    <w:div w:id="759300461">
      <w:bodyDiv w:val="1"/>
      <w:marLeft w:val="0"/>
      <w:marRight w:val="0"/>
      <w:marTop w:val="0"/>
      <w:marBottom w:val="0"/>
      <w:divBdr>
        <w:top w:val="none" w:sz="0" w:space="0" w:color="auto"/>
        <w:left w:val="none" w:sz="0" w:space="0" w:color="auto"/>
        <w:bottom w:val="none" w:sz="0" w:space="0" w:color="auto"/>
        <w:right w:val="none" w:sz="0" w:space="0" w:color="auto"/>
      </w:divBdr>
    </w:div>
    <w:div w:id="760178363">
      <w:bodyDiv w:val="1"/>
      <w:marLeft w:val="0"/>
      <w:marRight w:val="0"/>
      <w:marTop w:val="0"/>
      <w:marBottom w:val="0"/>
      <w:divBdr>
        <w:top w:val="none" w:sz="0" w:space="0" w:color="auto"/>
        <w:left w:val="none" w:sz="0" w:space="0" w:color="auto"/>
        <w:bottom w:val="none" w:sz="0" w:space="0" w:color="auto"/>
        <w:right w:val="none" w:sz="0" w:space="0" w:color="auto"/>
      </w:divBdr>
    </w:div>
    <w:div w:id="791750502">
      <w:bodyDiv w:val="1"/>
      <w:marLeft w:val="0"/>
      <w:marRight w:val="0"/>
      <w:marTop w:val="0"/>
      <w:marBottom w:val="0"/>
      <w:divBdr>
        <w:top w:val="none" w:sz="0" w:space="0" w:color="auto"/>
        <w:left w:val="none" w:sz="0" w:space="0" w:color="auto"/>
        <w:bottom w:val="none" w:sz="0" w:space="0" w:color="auto"/>
        <w:right w:val="none" w:sz="0" w:space="0" w:color="auto"/>
      </w:divBdr>
    </w:div>
    <w:div w:id="795105770">
      <w:bodyDiv w:val="1"/>
      <w:marLeft w:val="0"/>
      <w:marRight w:val="0"/>
      <w:marTop w:val="0"/>
      <w:marBottom w:val="0"/>
      <w:divBdr>
        <w:top w:val="none" w:sz="0" w:space="0" w:color="auto"/>
        <w:left w:val="none" w:sz="0" w:space="0" w:color="auto"/>
        <w:bottom w:val="none" w:sz="0" w:space="0" w:color="auto"/>
        <w:right w:val="none" w:sz="0" w:space="0" w:color="auto"/>
      </w:divBdr>
    </w:div>
    <w:div w:id="796990151">
      <w:bodyDiv w:val="1"/>
      <w:marLeft w:val="0"/>
      <w:marRight w:val="0"/>
      <w:marTop w:val="0"/>
      <w:marBottom w:val="0"/>
      <w:divBdr>
        <w:top w:val="none" w:sz="0" w:space="0" w:color="auto"/>
        <w:left w:val="none" w:sz="0" w:space="0" w:color="auto"/>
        <w:bottom w:val="none" w:sz="0" w:space="0" w:color="auto"/>
        <w:right w:val="none" w:sz="0" w:space="0" w:color="auto"/>
      </w:divBdr>
    </w:div>
    <w:div w:id="798835847">
      <w:bodyDiv w:val="1"/>
      <w:marLeft w:val="0"/>
      <w:marRight w:val="0"/>
      <w:marTop w:val="0"/>
      <w:marBottom w:val="0"/>
      <w:divBdr>
        <w:top w:val="none" w:sz="0" w:space="0" w:color="auto"/>
        <w:left w:val="none" w:sz="0" w:space="0" w:color="auto"/>
        <w:bottom w:val="none" w:sz="0" w:space="0" w:color="auto"/>
        <w:right w:val="none" w:sz="0" w:space="0" w:color="auto"/>
      </w:divBdr>
    </w:div>
    <w:div w:id="815072692">
      <w:bodyDiv w:val="1"/>
      <w:marLeft w:val="0"/>
      <w:marRight w:val="0"/>
      <w:marTop w:val="0"/>
      <w:marBottom w:val="0"/>
      <w:divBdr>
        <w:top w:val="none" w:sz="0" w:space="0" w:color="auto"/>
        <w:left w:val="none" w:sz="0" w:space="0" w:color="auto"/>
        <w:bottom w:val="none" w:sz="0" w:space="0" w:color="auto"/>
        <w:right w:val="none" w:sz="0" w:space="0" w:color="auto"/>
      </w:divBdr>
    </w:div>
    <w:div w:id="816192588">
      <w:bodyDiv w:val="1"/>
      <w:marLeft w:val="0"/>
      <w:marRight w:val="0"/>
      <w:marTop w:val="0"/>
      <w:marBottom w:val="0"/>
      <w:divBdr>
        <w:top w:val="none" w:sz="0" w:space="0" w:color="auto"/>
        <w:left w:val="none" w:sz="0" w:space="0" w:color="auto"/>
        <w:bottom w:val="none" w:sz="0" w:space="0" w:color="auto"/>
        <w:right w:val="none" w:sz="0" w:space="0" w:color="auto"/>
      </w:divBdr>
    </w:div>
    <w:div w:id="830490852">
      <w:bodyDiv w:val="1"/>
      <w:marLeft w:val="0"/>
      <w:marRight w:val="0"/>
      <w:marTop w:val="0"/>
      <w:marBottom w:val="0"/>
      <w:divBdr>
        <w:top w:val="none" w:sz="0" w:space="0" w:color="auto"/>
        <w:left w:val="none" w:sz="0" w:space="0" w:color="auto"/>
        <w:bottom w:val="none" w:sz="0" w:space="0" w:color="auto"/>
        <w:right w:val="none" w:sz="0" w:space="0" w:color="auto"/>
      </w:divBdr>
    </w:div>
    <w:div w:id="835851608">
      <w:bodyDiv w:val="1"/>
      <w:marLeft w:val="0"/>
      <w:marRight w:val="0"/>
      <w:marTop w:val="0"/>
      <w:marBottom w:val="0"/>
      <w:divBdr>
        <w:top w:val="none" w:sz="0" w:space="0" w:color="auto"/>
        <w:left w:val="none" w:sz="0" w:space="0" w:color="auto"/>
        <w:bottom w:val="none" w:sz="0" w:space="0" w:color="auto"/>
        <w:right w:val="none" w:sz="0" w:space="0" w:color="auto"/>
      </w:divBdr>
    </w:div>
    <w:div w:id="844899213">
      <w:bodyDiv w:val="1"/>
      <w:marLeft w:val="0"/>
      <w:marRight w:val="0"/>
      <w:marTop w:val="0"/>
      <w:marBottom w:val="0"/>
      <w:divBdr>
        <w:top w:val="none" w:sz="0" w:space="0" w:color="auto"/>
        <w:left w:val="none" w:sz="0" w:space="0" w:color="auto"/>
        <w:bottom w:val="none" w:sz="0" w:space="0" w:color="auto"/>
        <w:right w:val="none" w:sz="0" w:space="0" w:color="auto"/>
      </w:divBdr>
    </w:div>
    <w:div w:id="861863949">
      <w:bodyDiv w:val="1"/>
      <w:marLeft w:val="0"/>
      <w:marRight w:val="0"/>
      <w:marTop w:val="0"/>
      <w:marBottom w:val="0"/>
      <w:divBdr>
        <w:top w:val="none" w:sz="0" w:space="0" w:color="auto"/>
        <w:left w:val="none" w:sz="0" w:space="0" w:color="auto"/>
        <w:bottom w:val="none" w:sz="0" w:space="0" w:color="auto"/>
        <w:right w:val="none" w:sz="0" w:space="0" w:color="auto"/>
      </w:divBdr>
    </w:div>
    <w:div w:id="862986149">
      <w:bodyDiv w:val="1"/>
      <w:marLeft w:val="0"/>
      <w:marRight w:val="0"/>
      <w:marTop w:val="0"/>
      <w:marBottom w:val="0"/>
      <w:divBdr>
        <w:top w:val="none" w:sz="0" w:space="0" w:color="auto"/>
        <w:left w:val="none" w:sz="0" w:space="0" w:color="auto"/>
        <w:bottom w:val="none" w:sz="0" w:space="0" w:color="auto"/>
        <w:right w:val="none" w:sz="0" w:space="0" w:color="auto"/>
      </w:divBdr>
    </w:div>
    <w:div w:id="865606385">
      <w:bodyDiv w:val="1"/>
      <w:marLeft w:val="0"/>
      <w:marRight w:val="0"/>
      <w:marTop w:val="0"/>
      <w:marBottom w:val="0"/>
      <w:divBdr>
        <w:top w:val="none" w:sz="0" w:space="0" w:color="auto"/>
        <w:left w:val="none" w:sz="0" w:space="0" w:color="auto"/>
        <w:bottom w:val="none" w:sz="0" w:space="0" w:color="auto"/>
        <w:right w:val="none" w:sz="0" w:space="0" w:color="auto"/>
      </w:divBdr>
    </w:div>
    <w:div w:id="868488911">
      <w:bodyDiv w:val="1"/>
      <w:marLeft w:val="0"/>
      <w:marRight w:val="0"/>
      <w:marTop w:val="0"/>
      <w:marBottom w:val="0"/>
      <w:divBdr>
        <w:top w:val="none" w:sz="0" w:space="0" w:color="auto"/>
        <w:left w:val="none" w:sz="0" w:space="0" w:color="auto"/>
        <w:bottom w:val="none" w:sz="0" w:space="0" w:color="auto"/>
        <w:right w:val="none" w:sz="0" w:space="0" w:color="auto"/>
      </w:divBdr>
    </w:div>
    <w:div w:id="872352135">
      <w:bodyDiv w:val="1"/>
      <w:marLeft w:val="0"/>
      <w:marRight w:val="0"/>
      <w:marTop w:val="0"/>
      <w:marBottom w:val="0"/>
      <w:divBdr>
        <w:top w:val="none" w:sz="0" w:space="0" w:color="auto"/>
        <w:left w:val="none" w:sz="0" w:space="0" w:color="auto"/>
        <w:bottom w:val="none" w:sz="0" w:space="0" w:color="auto"/>
        <w:right w:val="none" w:sz="0" w:space="0" w:color="auto"/>
      </w:divBdr>
    </w:div>
    <w:div w:id="875041610">
      <w:bodyDiv w:val="1"/>
      <w:marLeft w:val="0"/>
      <w:marRight w:val="0"/>
      <w:marTop w:val="0"/>
      <w:marBottom w:val="0"/>
      <w:divBdr>
        <w:top w:val="none" w:sz="0" w:space="0" w:color="auto"/>
        <w:left w:val="none" w:sz="0" w:space="0" w:color="auto"/>
        <w:bottom w:val="none" w:sz="0" w:space="0" w:color="auto"/>
        <w:right w:val="none" w:sz="0" w:space="0" w:color="auto"/>
      </w:divBdr>
    </w:div>
    <w:div w:id="890651350">
      <w:bodyDiv w:val="1"/>
      <w:marLeft w:val="0"/>
      <w:marRight w:val="0"/>
      <w:marTop w:val="0"/>
      <w:marBottom w:val="0"/>
      <w:divBdr>
        <w:top w:val="none" w:sz="0" w:space="0" w:color="auto"/>
        <w:left w:val="none" w:sz="0" w:space="0" w:color="auto"/>
        <w:bottom w:val="none" w:sz="0" w:space="0" w:color="auto"/>
        <w:right w:val="none" w:sz="0" w:space="0" w:color="auto"/>
      </w:divBdr>
    </w:div>
    <w:div w:id="890918737">
      <w:bodyDiv w:val="1"/>
      <w:marLeft w:val="0"/>
      <w:marRight w:val="0"/>
      <w:marTop w:val="0"/>
      <w:marBottom w:val="0"/>
      <w:divBdr>
        <w:top w:val="none" w:sz="0" w:space="0" w:color="auto"/>
        <w:left w:val="none" w:sz="0" w:space="0" w:color="auto"/>
        <w:bottom w:val="none" w:sz="0" w:space="0" w:color="auto"/>
        <w:right w:val="none" w:sz="0" w:space="0" w:color="auto"/>
      </w:divBdr>
    </w:div>
    <w:div w:id="924192402">
      <w:bodyDiv w:val="1"/>
      <w:marLeft w:val="0"/>
      <w:marRight w:val="0"/>
      <w:marTop w:val="0"/>
      <w:marBottom w:val="0"/>
      <w:divBdr>
        <w:top w:val="none" w:sz="0" w:space="0" w:color="auto"/>
        <w:left w:val="none" w:sz="0" w:space="0" w:color="auto"/>
        <w:bottom w:val="none" w:sz="0" w:space="0" w:color="auto"/>
        <w:right w:val="none" w:sz="0" w:space="0" w:color="auto"/>
      </w:divBdr>
    </w:div>
    <w:div w:id="947783371">
      <w:bodyDiv w:val="1"/>
      <w:marLeft w:val="0"/>
      <w:marRight w:val="0"/>
      <w:marTop w:val="0"/>
      <w:marBottom w:val="0"/>
      <w:divBdr>
        <w:top w:val="none" w:sz="0" w:space="0" w:color="auto"/>
        <w:left w:val="none" w:sz="0" w:space="0" w:color="auto"/>
        <w:bottom w:val="none" w:sz="0" w:space="0" w:color="auto"/>
        <w:right w:val="none" w:sz="0" w:space="0" w:color="auto"/>
      </w:divBdr>
    </w:div>
    <w:div w:id="969363032">
      <w:bodyDiv w:val="1"/>
      <w:marLeft w:val="0"/>
      <w:marRight w:val="0"/>
      <w:marTop w:val="0"/>
      <w:marBottom w:val="0"/>
      <w:divBdr>
        <w:top w:val="none" w:sz="0" w:space="0" w:color="auto"/>
        <w:left w:val="none" w:sz="0" w:space="0" w:color="auto"/>
        <w:bottom w:val="none" w:sz="0" w:space="0" w:color="auto"/>
        <w:right w:val="none" w:sz="0" w:space="0" w:color="auto"/>
      </w:divBdr>
    </w:div>
    <w:div w:id="976839207">
      <w:bodyDiv w:val="1"/>
      <w:marLeft w:val="0"/>
      <w:marRight w:val="0"/>
      <w:marTop w:val="0"/>
      <w:marBottom w:val="0"/>
      <w:divBdr>
        <w:top w:val="none" w:sz="0" w:space="0" w:color="auto"/>
        <w:left w:val="none" w:sz="0" w:space="0" w:color="auto"/>
        <w:bottom w:val="none" w:sz="0" w:space="0" w:color="auto"/>
        <w:right w:val="none" w:sz="0" w:space="0" w:color="auto"/>
      </w:divBdr>
    </w:div>
    <w:div w:id="984504200">
      <w:bodyDiv w:val="1"/>
      <w:marLeft w:val="0"/>
      <w:marRight w:val="0"/>
      <w:marTop w:val="0"/>
      <w:marBottom w:val="0"/>
      <w:divBdr>
        <w:top w:val="none" w:sz="0" w:space="0" w:color="auto"/>
        <w:left w:val="none" w:sz="0" w:space="0" w:color="auto"/>
        <w:bottom w:val="none" w:sz="0" w:space="0" w:color="auto"/>
        <w:right w:val="none" w:sz="0" w:space="0" w:color="auto"/>
      </w:divBdr>
    </w:div>
    <w:div w:id="995568568">
      <w:bodyDiv w:val="1"/>
      <w:marLeft w:val="0"/>
      <w:marRight w:val="0"/>
      <w:marTop w:val="0"/>
      <w:marBottom w:val="0"/>
      <w:divBdr>
        <w:top w:val="none" w:sz="0" w:space="0" w:color="auto"/>
        <w:left w:val="none" w:sz="0" w:space="0" w:color="auto"/>
        <w:bottom w:val="none" w:sz="0" w:space="0" w:color="auto"/>
        <w:right w:val="none" w:sz="0" w:space="0" w:color="auto"/>
      </w:divBdr>
    </w:div>
    <w:div w:id="1018970854">
      <w:bodyDiv w:val="1"/>
      <w:marLeft w:val="0"/>
      <w:marRight w:val="0"/>
      <w:marTop w:val="0"/>
      <w:marBottom w:val="0"/>
      <w:divBdr>
        <w:top w:val="none" w:sz="0" w:space="0" w:color="auto"/>
        <w:left w:val="none" w:sz="0" w:space="0" w:color="auto"/>
        <w:bottom w:val="none" w:sz="0" w:space="0" w:color="auto"/>
        <w:right w:val="none" w:sz="0" w:space="0" w:color="auto"/>
      </w:divBdr>
    </w:div>
    <w:div w:id="1020857429">
      <w:bodyDiv w:val="1"/>
      <w:marLeft w:val="0"/>
      <w:marRight w:val="0"/>
      <w:marTop w:val="0"/>
      <w:marBottom w:val="0"/>
      <w:divBdr>
        <w:top w:val="none" w:sz="0" w:space="0" w:color="auto"/>
        <w:left w:val="none" w:sz="0" w:space="0" w:color="auto"/>
        <w:bottom w:val="none" w:sz="0" w:space="0" w:color="auto"/>
        <w:right w:val="none" w:sz="0" w:space="0" w:color="auto"/>
      </w:divBdr>
    </w:div>
    <w:div w:id="1022363965">
      <w:bodyDiv w:val="1"/>
      <w:marLeft w:val="0"/>
      <w:marRight w:val="0"/>
      <w:marTop w:val="0"/>
      <w:marBottom w:val="0"/>
      <w:divBdr>
        <w:top w:val="none" w:sz="0" w:space="0" w:color="auto"/>
        <w:left w:val="none" w:sz="0" w:space="0" w:color="auto"/>
        <w:bottom w:val="none" w:sz="0" w:space="0" w:color="auto"/>
        <w:right w:val="none" w:sz="0" w:space="0" w:color="auto"/>
      </w:divBdr>
    </w:div>
    <w:div w:id="1031607089">
      <w:bodyDiv w:val="1"/>
      <w:marLeft w:val="0"/>
      <w:marRight w:val="0"/>
      <w:marTop w:val="0"/>
      <w:marBottom w:val="0"/>
      <w:divBdr>
        <w:top w:val="none" w:sz="0" w:space="0" w:color="auto"/>
        <w:left w:val="none" w:sz="0" w:space="0" w:color="auto"/>
        <w:bottom w:val="none" w:sz="0" w:space="0" w:color="auto"/>
        <w:right w:val="none" w:sz="0" w:space="0" w:color="auto"/>
      </w:divBdr>
    </w:div>
    <w:div w:id="1049111763">
      <w:bodyDiv w:val="1"/>
      <w:marLeft w:val="0"/>
      <w:marRight w:val="0"/>
      <w:marTop w:val="0"/>
      <w:marBottom w:val="0"/>
      <w:divBdr>
        <w:top w:val="none" w:sz="0" w:space="0" w:color="auto"/>
        <w:left w:val="none" w:sz="0" w:space="0" w:color="auto"/>
        <w:bottom w:val="none" w:sz="0" w:space="0" w:color="auto"/>
        <w:right w:val="none" w:sz="0" w:space="0" w:color="auto"/>
      </w:divBdr>
    </w:div>
    <w:div w:id="1063792701">
      <w:bodyDiv w:val="1"/>
      <w:marLeft w:val="0"/>
      <w:marRight w:val="0"/>
      <w:marTop w:val="0"/>
      <w:marBottom w:val="0"/>
      <w:divBdr>
        <w:top w:val="none" w:sz="0" w:space="0" w:color="auto"/>
        <w:left w:val="none" w:sz="0" w:space="0" w:color="auto"/>
        <w:bottom w:val="none" w:sz="0" w:space="0" w:color="auto"/>
        <w:right w:val="none" w:sz="0" w:space="0" w:color="auto"/>
      </w:divBdr>
    </w:div>
    <w:div w:id="1066104499">
      <w:bodyDiv w:val="1"/>
      <w:marLeft w:val="0"/>
      <w:marRight w:val="0"/>
      <w:marTop w:val="0"/>
      <w:marBottom w:val="0"/>
      <w:divBdr>
        <w:top w:val="none" w:sz="0" w:space="0" w:color="auto"/>
        <w:left w:val="none" w:sz="0" w:space="0" w:color="auto"/>
        <w:bottom w:val="none" w:sz="0" w:space="0" w:color="auto"/>
        <w:right w:val="none" w:sz="0" w:space="0" w:color="auto"/>
      </w:divBdr>
    </w:div>
    <w:div w:id="1067529018">
      <w:bodyDiv w:val="1"/>
      <w:marLeft w:val="0"/>
      <w:marRight w:val="0"/>
      <w:marTop w:val="0"/>
      <w:marBottom w:val="0"/>
      <w:divBdr>
        <w:top w:val="none" w:sz="0" w:space="0" w:color="auto"/>
        <w:left w:val="none" w:sz="0" w:space="0" w:color="auto"/>
        <w:bottom w:val="none" w:sz="0" w:space="0" w:color="auto"/>
        <w:right w:val="none" w:sz="0" w:space="0" w:color="auto"/>
      </w:divBdr>
    </w:div>
    <w:div w:id="1098914583">
      <w:bodyDiv w:val="1"/>
      <w:marLeft w:val="0"/>
      <w:marRight w:val="0"/>
      <w:marTop w:val="0"/>
      <w:marBottom w:val="0"/>
      <w:divBdr>
        <w:top w:val="none" w:sz="0" w:space="0" w:color="auto"/>
        <w:left w:val="none" w:sz="0" w:space="0" w:color="auto"/>
        <w:bottom w:val="none" w:sz="0" w:space="0" w:color="auto"/>
        <w:right w:val="none" w:sz="0" w:space="0" w:color="auto"/>
      </w:divBdr>
    </w:div>
    <w:div w:id="1100562850">
      <w:bodyDiv w:val="1"/>
      <w:marLeft w:val="0"/>
      <w:marRight w:val="0"/>
      <w:marTop w:val="0"/>
      <w:marBottom w:val="0"/>
      <w:divBdr>
        <w:top w:val="none" w:sz="0" w:space="0" w:color="auto"/>
        <w:left w:val="none" w:sz="0" w:space="0" w:color="auto"/>
        <w:bottom w:val="none" w:sz="0" w:space="0" w:color="auto"/>
        <w:right w:val="none" w:sz="0" w:space="0" w:color="auto"/>
      </w:divBdr>
    </w:div>
    <w:div w:id="1102215751">
      <w:bodyDiv w:val="1"/>
      <w:marLeft w:val="0"/>
      <w:marRight w:val="0"/>
      <w:marTop w:val="0"/>
      <w:marBottom w:val="0"/>
      <w:divBdr>
        <w:top w:val="none" w:sz="0" w:space="0" w:color="auto"/>
        <w:left w:val="none" w:sz="0" w:space="0" w:color="auto"/>
        <w:bottom w:val="none" w:sz="0" w:space="0" w:color="auto"/>
        <w:right w:val="none" w:sz="0" w:space="0" w:color="auto"/>
      </w:divBdr>
    </w:div>
    <w:div w:id="1103572068">
      <w:bodyDiv w:val="1"/>
      <w:marLeft w:val="0"/>
      <w:marRight w:val="0"/>
      <w:marTop w:val="0"/>
      <w:marBottom w:val="0"/>
      <w:divBdr>
        <w:top w:val="none" w:sz="0" w:space="0" w:color="auto"/>
        <w:left w:val="none" w:sz="0" w:space="0" w:color="auto"/>
        <w:bottom w:val="none" w:sz="0" w:space="0" w:color="auto"/>
        <w:right w:val="none" w:sz="0" w:space="0" w:color="auto"/>
      </w:divBdr>
    </w:div>
    <w:div w:id="1103723248">
      <w:bodyDiv w:val="1"/>
      <w:marLeft w:val="0"/>
      <w:marRight w:val="0"/>
      <w:marTop w:val="0"/>
      <w:marBottom w:val="0"/>
      <w:divBdr>
        <w:top w:val="none" w:sz="0" w:space="0" w:color="auto"/>
        <w:left w:val="none" w:sz="0" w:space="0" w:color="auto"/>
        <w:bottom w:val="none" w:sz="0" w:space="0" w:color="auto"/>
        <w:right w:val="none" w:sz="0" w:space="0" w:color="auto"/>
      </w:divBdr>
    </w:div>
    <w:div w:id="1107123152">
      <w:bodyDiv w:val="1"/>
      <w:marLeft w:val="0"/>
      <w:marRight w:val="0"/>
      <w:marTop w:val="0"/>
      <w:marBottom w:val="0"/>
      <w:divBdr>
        <w:top w:val="none" w:sz="0" w:space="0" w:color="auto"/>
        <w:left w:val="none" w:sz="0" w:space="0" w:color="auto"/>
        <w:bottom w:val="none" w:sz="0" w:space="0" w:color="auto"/>
        <w:right w:val="none" w:sz="0" w:space="0" w:color="auto"/>
      </w:divBdr>
    </w:div>
    <w:div w:id="1119298231">
      <w:bodyDiv w:val="1"/>
      <w:marLeft w:val="0"/>
      <w:marRight w:val="0"/>
      <w:marTop w:val="0"/>
      <w:marBottom w:val="0"/>
      <w:divBdr>
        <w:top w:val="none" w:sz="0" w:space="0" w:color="auto"/>
        <w:left w:val="none" w:sz="0" w:space="0" w:color="auto"/>
        <w:bottom w:val="none" w:sz="0" w:space="0" w:color="auto"/>
        <w:right w:val="none" w:sz="0" w:space="0" w:color="auto"/>
      </w:divBdr>
    </w:div>
    <w:div w:id="1121610867">
      <w:bodyDiv w:val="1"/>
      <w:marLeft w:val="0"/>
      <w:marRight w:val="0"/>
      <w:marTop w:val="0"/>
      <w:marBottom w:val="0"/>
      <w:divBdr>
        <w:top w:val="none" w:sz="0" w:space="0" w:color="auto"/>
        <w:left w:val="none" w:sz="0" w:space="0" w:color="auto"/>
        <w:bottom w:val="none" w:sz="0" w:space="0" w:color="auto"/>
        <w:right w:val="none" w:sz="0" w:space="0" w:color="auto"/>
      </w:divBdr>
    </w:div>
    <w:div w:id="1123698172">
      <w:bodyDiv w:val="1"/>
      <w:marLeft w:val="0"/>
      <w:marRight w:val="0"/>
      <w:marTop w:val="0"/>
      <w:marBottom w:val="0"/>
      <w:divBdr>
        <w:top w:val="none" w:sz="0" w:space="0" w:color="auto"/>
        <w:left w:val="none" w:sz="0" w:space="0" w:color="auto"/>
        <w:bottom w:val="none" w:sz="0" w:space="0" w:color="auto"/>
        <w:right w:val="none" w:sz="0" w:space="0" w:color="auto"/>
      </w:divBdr>
    </w:div>
    <w:div w:id="1133598776">
      <w:bodyDiv w:val="1"/>
      <w:marLeft w:val="0"/>
      <w:marRight w:val="0"/>
      <w:marTop w:val="0"/>
      <w:marBottom w:val="0"/>
      <w:divBdr>
        <w:top w:val="none" w:sz="0" w:space="0" w:color="auto"/>
        <w:left w:val="none" w:sz="0" w:space="0" w:color="auto"/>
        <w:bottom w:val="none" w:sz="0" w:space="0" w:color="auto"/>
        <w:right w:val="none" w:sz="0" w:space="0" w:color="auto"/>
      </w:divBdr>
    </w:div>
    <w:div w:id="1170025481">
      <w:bodyDiv w:val="1"/>
      <w:marLeft w:val="0"/>
      <w:marRight w:val="0"/>
      <w:marTop w:val="0"/>
      <w:marBottom w:val="0"/>
      <w:divBdr>
        <w:top w:val="none" w:sz="0" w:space="0" w:color="auto"/>
        <w:left w:val="none" w:sz="0" w:space="0" w:color="auto"/>
        <w:bottom w:val="none" w:sz="0" w:space="0" w:color="auto"/>
        <w:right w:val="none" w:sz="0" w:space="0" w:color="auto"/>
      </w:divBdr>
    </w:div>
    <w:div w:id="1185947954">
      <w:bodyDiv w:val="1"/>
      <w:marLeft w:val="0"/>
      <w:marRight w:val="0"/>
      <w:marTop w:val="0"/>
      <w:marBottom w:val="0"/>
      <w:divBdr>
        <w:top w:val="none" w:sz="0" w:space="0" w:color="auto"/>
        <w:left w:val="none" w:sz="0" w:space="0" w:color="auto"/>
        <w:bottom w:val="none" w:sz="0" w:space="0" w:color="auto"/>
        <w:right w:val="none" w:sz="0" w:space="0" w:color="auto"/>
      </w:divBdr>
    </w:div>
    <w:div w:id="1192379808">
      <w:bodyDiv w:val="1"/>
      <w:marLeft w:val="0"/>
      <w:marRight w:val="0"/>
      <w:marTop w:val="0"/>
      <w:marBottom w:val="0"/>
      <w:divBdr>
        <w:top w:val="none" w:sz="0" w:space="0" w:color="auto"/>
        <w:left w:val="none" w:sz="0" w:space="0" w:color="auto"/>
        <w:bottom w:val="none" w:sz="0" w:space="0" w:color="auto"/>
        <w:right w:val="none" w:sz="0" w:space="0" w:color="auto"/>
      </w:divBdr>
    </w:div>
    <w:div w:id="1212233567">
      <w:bodyDiv w:val="1"/>
      <w:marLeft w:val="0"/>
      <w:marRight w:val="0"/>
      <w:marTop w:val="0"/>
      <w:marBottom w:val="0"/>
      <w:divBdr>
        <w:top w:val="none" w:sz="0" w:space="0" w:color="auto"/>
        <w:left w:val="none" w:sz="0" w:space="0" w:color="auto"/>
        <w:bottom w:val="none" w:sz="0" w:space="0" w:color="auto"/>
        <w:right w:val="none" w:sz="0" w:space="0" w:color="auto"/>
      </w:divBdr>
    </w:div>
    <w:div w:id="1226721802">
      <w:bodyDiv w:val="1"/>
      <w:marLeft w:val="0"/>
      <w:marRight w:val="0"/>
      <w:marTop w:val="0"/>
      <w:marBottom w:val="0"/>
      <w:divBdr>
        <w:top w:val="none" w:sz="0" w:space="0" w:color="auto"/>
        <w:left w:val="none" w:sz="0" w:space="0" w:color="auto"/>
        <w:bottom w:val="none" w:sz="0" w:space="0" w:color="auto"/>
        <w:right w:val="none" w:sz="0" w:space="0" w:color="auto"/>
      </w:divBdr>
    </w:div>
    <w:div w:id="1237400281">
      <w:bodyDiv w:val="1"/>
      <w:marLeft w:val="0"/>
      <w:marRight w:val="0"/>
      <w:marTop w:val="0"/>
      <w:marBottom w:val="0"/>
      <w:divBdr>
        <w:top w:val="none" w:sz="0" w:space="0" w:color="auto"/>
        <w:left w:val="none" w:sz="0" w:space="0" w:color="auto"/>
        <w:bottom w:val="none" w:sz="0" w:space="0" w:color="auto"/>
        <w:right w:val="none" w:sz="0" w:space="0" w:color="auto"/>
      </w:divBdr>
    </w:div>
    <w:div w:id="1255673356">
      <w:bodyDiv w:val="1"/>
      <w:marLeft w:val="0"/>
      <w:marRight w:val="0"/>
      <w:marTop w:val="0"/>
      <w:marBottom w:val="0"/>
      <w:divBdr>
        <w:top w:val="none" w:sz="0" w:space="0" w:color="auto"/>
        <w:left w:val="none" w:sz="0" w:space="0" w:color="auto"/>
        <w:bottom w:val="none" w:sz="0" w:space="0" w:color="auto"/>
        <w:right w:val="none" w:sz="0" w:space="0" w:color="auto"/>
      </w:divBdr>
    </w:div>
    <w:div w:id="1257255067">
      <w:bodyDiv w:val="1"/>
      <w:marLeft w:val="0"/>
      <w:marRight w:val="0"/>
      <w:marTop w:val="0"/>
      <w:marBottom w:val="0"/>
      <w:divBdr>
        <w:top w:val="none" w:sz="0" w:space="0" w:color="auto"/>
        <w:left w:val="none" w:sz="0" w:space="0" w:color="auto"/>
        <w:bottom w:val="none" w:sz="0" w:space="0" w:color="auto"/>
        <w:right w:val="none" w:sz="0" w:space="0" w:color="auto"/>
      </w:divBdr>
    </w:div>
    <w:div w:id="1264726895">
      <w:bodyDiv w:val="1"/>
      <w:marLeft w:val="0"/>
      <w:marRight w:val="0"/>
      <w:marTop w:val="0"/>
      <w:marBottom w:val="0"/>
      <w:divBdr>
        <w:top w:val="none" w:sz="0" w:space="0" w:color="auto"/>
        <w:left w:val="none" w:sz="0" w:space="0" w:color="auto"/>
        <w:bottom w:val="none" w:sz="0" w:space="0" w:color="auto"/>
        <w:right w:val="none" w:sz="0" w:space="0" w:color="auto"/>
      </w:divBdr>
    </w:div>
    <w:div w:id="1266235227">
      <w:bodyDiv w:val="1"/>
      <w:marLeft w:val="0"/>
      <w:marRight w:val="0"/>
      <w:marTop w:val="0"/>
      <w:marBottom w:val="0"/>
      <w:divBdr>
        <w:top w:val="none" w:sz="0" w:space="0" w:color="auto"/>
        <w:left w:val="none" w:sz="0" w:space="0" w:color="auto"/>
        <w:bottom w:val="none" w:sz="0" w:space="0" w:color="auto"/>
        <w:right w:val="none" w:sz="0" w:space="0" w:color="auto"/>
      </w:divBdr>
    </w:div>
    <w:div w:id="1294553371">
      <w:bodyDiv w:val="1"/>
      <w:marLeft w:val="0"/>
      <w:marRight w:val="0"/>
      <w:marTop w:val="0"/>
      <w:marBottom w:val="0"/>
      <w:divBdr>
        <w:top w:val="none" w:sz="0" w:space="0" w:color="auto"/>
        <w:left w:val="none" w:sz="0" w:space="0" w:color="auto"/>
        <w:bottom w:val="none" w:sz="0" w:space="0" w:color="auto"/>
        <w:right w:val="none" w:sz="0" w:space="0" w:color="auto"/>
      </w:divBdr>
    </w:div>
    <w:div w:id="1298224538">
      <w:bodyDiv w:val="1"/>
      <w:marLeft w:val="0"/>
      <w:marRight w:val="0"/>
      <w:marTop w:val="0"/>
      <w:marBottom w:val="0"/>
      <w:divBdr>
        <w:top w:val="none" w:sz="0" w:space="0" w:color="auto"/>
        <w:left w:val="none" w:sz="0" w:space="0" w:color="auto"/>
        <w:bottom w:val="none" w:sz="0" w:space="0" w:color="auto"/>
        <w:right w:val="none" w:sz="0" w:space="0" w:color="auto"/>
      </w:divBdr>
    </w:div>
    <w:div w:id="1302418902">
      <w:bodyDiv w:val="1"/>
      <w:marLeft w:val="0"/>
      <w:marRight w:val="0"/>
      <w:marTop w:val="0"/>
      <w:marBottom w:val="0"/>
      <w:divBdr>
        <w:top w:val="none" w:sz="0" w:space="0" w:color="auto"/>
        <w:left w:val="none" w:sz="0" w:space="0" w:color="auto"/>
        <w:bottom w:val="none" w:sz="0" w:space="0" w:color="auto"/>
        <w:right w:val="none" w:sz="0" w:space="0" w:color="auto"/>
      </w:divBdr>
    </w:div>
    <w:div w:id="1306668258">
      <w:bodyDiv w:val="1"/>
      <w:marLeft w:val="0"/>
      <w:marRight w:val="0"/>
      <w:marTop w:val="0"/>
      <w:marBottom w:val="0"/>
      <w:divBdr>
        <w:top w:val="none" w:sz="0" w:space="0" w:color="auto"/>
        <w:left w:val="none" w:sz="0" w:space="0" w:color="auto"/>
        <w:bottom w:val="none" w:sz="0" w:space="0" w:color="auto"/>
        <w:right w:val="none" w:sz="0" w:space="0" w:color="auto"/>
      </w:divBdr>
    </w:div>
    <w:div w:id="1323243508">
      <w:bodyDiv w:val="1"/>
      <w:marLeft w:val="0"/>
      <w:marRight w:val="0"/>
      <w:marTop w:val="0"/>
      <w:marBottom w:val="0"/>
      <w:divBdr>
        <w:top w:val="none" w:sz="0" w:space="0" w:color="auto"/>
        <w:left w:val="none" w:sz="0" w:space="0" w:color="auto"/>
        <w:bottom w:val="none" w:sz="0" w:space="0" w:color="auto"/>
        <w:right w:val="none" w:sz="0" w:space="0" w:color="auto"/>
      </w:divBdr>
    </w:div>
    <w:div w:id="1335575616">
      <w:bodyDiv w:val="1"/>
      <w:marLeft w:val="0"/>
      <w:marRight w:val="0"/>
      <w:marTop w:val="0"/>
      <w:marBottom w:val="0"/>
      <w:divBdr>
        <w:top w:val="none" w:sz="0" w:space="0" w:color="auto"/>
        <w:left w:val="none" w:sz="0" w:space="0" w:color="auto"/>
        <w:bottom w:val="none" w:sz="0" w:space="0" w:color="auto"/>
        <w:right w:val="none" w:sz="0" w:space="0" w:color="auto"/>
      </w:divBdr>
    </w:div>
    <w:div w:id="1346713580">
      <w:bodyDiv w:val="1"/>
      <w:marLeft w:val="0"/>
      <w:marRight w:val="0"/>
      <w:marTop w:val="0"/>
      <w:marBottom w:val="0"/>
      <w:divBdr>
        <w:top w:val="none" w:sz="0" w:space="0" w:color="auto"/>
        <w:left w:val="none" w:sz="0" w:space="0" w:color="auto"/>
        <w:bottom w:val="none" w:sz="0" w:space="0" w:color="auto"/>
        <w:right w:val="none" w:sz="0" w:space="0" w:color="auto"/>
      </w:divBdr>
    </w:div>
    <w:div w:id="1359886884">
      <w:bodyDiv w:val="1"/>
      <w:marLeft w:val="0"/>
      <w:marRight w:val="0"/>
      <w:marTop w:val="0"/>
      <w:marBottom w:val="0"/>
      <w:divBdr>
        <w:top w:val="none" w:sz="0" w:space="0" w:color="auto"/>
        <w:left w:val="none" w:sz="0" w:space="0" w:color="auto"/>
        <w:bottom w:val="none" w:sz="0" w:space="0" w:color="auto"/>
        <w:right w:val="none" w:sz="0" w:space="0" w:color="auto"/>
      </w:divBdr>
    </w:div>
    <w:div w:id="1366905825">
      <w:bodyDiv w:val="1"/>
      <w:marLeft w:val="0"/>
      <w:marRight w:val="0"/>
      <w:marTop w:val="0"/>
      <w:marBottom w:val="0"/>
      <w:divBdr>
        <w:top w:val="none" w:sz="0" w:space="0" w:color="auto"/>
        <w:left w:val="none" w:sz="0" w:space="0" w:color="auto"/>
        <w:bottom w:val="none" w:sz="0" w:space="0" w:color="auto"/>
        <w:right w:val="none" w:sz="0" w:space="0" w:color="auto"/>
      </w:divBdr>
    </w:div>
    <w:div w:id="1386444697">
      <w:bodyDiv w:val="1"/>
      <w:marLeft w:val="0"/>
      <w:marRight w:val="0"/>
      <w:marTop w:val="0"/>
      <w:marBottom w:val="0"/>
      <w:divBdr>
        <w:top w:val="none" w:sz="0" w:space="0" w:color="auto"/>
        <w:left w:val="none" w:sz="0" w:space="0" w:color="auto"/>
        <w:bottom w:val="none" w:sz="0" w:space="0" w:color="auto"/>
        <w:right w:val="none" w:sz="0" w:space="0" w:color="auto"/>
      </w:divBdr>
    </w:div>
    <w:div w:id="1414080778">
      <w:bodyDiv w:val="1"/>
      <w:marLeft w:val="0"/>
      <w:marRight w:val="0"/>
      <w:marTop w:val="0"/>
      <w:marBottom w:val="0"/>
      <w:divBdr>
        <w:top w:val="none" w:sz="0" w:space="0" w:color="auto"/>
        <w:left w:val="none" w:sz="0" w:space="0" w:color="auto"/>
        <w:bottom w:val="none" w:sz="0" w:space="0" w:color="auto"/>
        <w:right w:val="none" w:sz="0" w:space="0" w:color="auto"/>
      </w:divBdr>
    </w:div>
    <w:div w:id="1436904470">
      <w:bodyDiv w:val="1"/>
      <w:marLeft w:val="0"/>
      <w:marRight w:val="0"/>
      <w:marTop w:val="0"/>
      <w:marBottom w:val="0"/>
      <w:divBdr>
        <w:top w:val="none" w:sz="0" w:space="0" w:color="auto"/>
        <w:left w:val="none" w:sz="0" w:space="0" w:color="auto"/>
        <w:bottom w:val="none" w:sz="0" w:space="0" w:color="auto"/>
        <w:right w:val="none" w:sz="0" w:space="0" w:color="auto"/>
      </w:divBdr>
    </w:div>
    <w:div w:id="1447503263">
      <w:bodyDiv w:val="1"/>
      <w:marLeft w:val="0"/>
      <w:marRight w:val="0"/>
      <w:marTop w:val="0"/>
      <w:marBottom w:val="0"/>
      <w:divBdr>
        <w:top w:val="none" w:sz="0" w:space="0" w:color="auto"/>
        <w:left w:val="none" w:sz="0" w:space="0" w:color="auto"/>
        <w:bottom w:val="none" w:sz="0" w:space="0" w:color="auto"/>
        <w:right w:val="none" w:sz="0" w:space="0" w:color="auto"/>
      </w:divBdr>
    </w:div>
    <w:div w:id="1480464796">
      <w:bodyDiv w:val="1"/>
      <w:marLeft w:val="0"/>
      <w:marRight w:val="0"/>
      <w:marTop w:val="0"/>
      <w:marBottom w:val="0"/>
      <w:divBdr>
        <w:top w:val="none" w:sz="0" w:space="0" w:color="auto"/>
        <w:left w:val="none" w:sz="0" w:space="0" w:color="auto"/>
        <w:bottom w:val="none" w:sz="0" w:space="0" w:color="auto"/>
        <w:right w:val="none" w:sz="0" w:space="0" w:color="auto"/>
      </w:divBdr>
    </w:div>
    <w:div w:id="1489903497">
      <w:bodyDiv w:val="1"/>
      <w:marLeft w:val="0"/>
      <w:marRight w:val="0"/>
      <w:marTop w:val="0"/>
      <w:marBottom w:val="0"/>
      <w:divBdr>
        <w:top w:val="none" w:sz="0" w:space="0" w:color="auto"/>
        <w:left w:val="none" w:sz="0" w:space="0" w:color="auto"/>
        <w:bottom w:val="none" w:sz="0" w:space="0" w:color="auto"/>
        <w:right w:val="none" w:sz="0" w:space="0" w:color="auto"/>
      </w:divBdr>
    </w:div>
    <w:div w:id="1490753492">
      <w:bodyDiv w:val="1"/>
      <w:marLeft w:val="0"/>
      <w:marRight w:val="0"/>
      <w:marTop w:val="0"/>
      <w:marBottom w:val="0"/>
      <w:divBdr>
        <w:top w:val="none" w:sz="0" w:space="0" w:color="auto"/>
        <w:left w:val="none" w:sz="0" w:space="0" w:color="auto"/>
        <w:bottom w:val="none" w:sz="0" w:space="0" w:color="auto"/>
        <w:right w:val="none" w:sz="0" w:space="0" w:color="auto"/>
      </w:divBdr>
    </w:div>
    <w:div w:id="1523664566">
      <w:bodyDiv w:val="1"/>
      <w:marLeft w:val="0"/>
      <w:marRight w:val="0"/>
      <w:marTop w:val="0"/>
      <w:marBottom w:val="0"/>
      <w:divBdr>
        <w:top w:val="none" w:sz="0" w:space="0" w:color="auto"/>
        <w:left w:val="none" w:sz="0" w:space="0" w:color="auto"/>
        <w:bottom w:val="none" w:sz="0" w:space="0" w:color="auto"/>
        <w:right w:val="none" w:sz="0" w:space="0" w:color="auto"/>
      </w:divBdr>
    </w:div>
    <w:div w:id="1534153494">
      <w:bodyDiv w:val="1"/>
      <w:marLeft w:val="0"/>
      <w:marRight w:val="0"/>
      <w:marTop w:val="0"/>
      <w:marBottom w:val="0"/>
      <w:divBdr>
        <w:top w:val="none" w:sz="0" w:space="0" w:color="auto"/>
        <w:left w:val="none" w:sz="0" w:space="0" w:color="auto"/>
        <w:bottom w:val="none" w:sz="0" w:space="0" w:color="auto"/>
        <w:right w:val="none" w:sz="0" w:space="0" w:color="auto"/>
      </w:divBdr>
    </w:div>
    <w:div w:id="1536238735">
      <w:bodyDiv w:val="1"/>
      <w:marLeft w:val="0"/>
      <w:marRight w:val="0"/>
      <w:marTop w:val="0"/>
      <w:marBottom w:val="0"/>
      <w:divBdr>
        <w:top w:val="none" w:sz="0" w:space="0" w:color="auto"/>
        <w:left w:val="none" w:sz="0" w:space="0" w:color="auto"/>
        <w:bottom w:val="none" w:sz="0" w:space="0" w:color="auto"/>
        <w:right w:val="none" w:sz="0" w:space="0" w:color="auto"/>
      </w:divBdr>
    </w:div>
    <w:div w:id="1541936404">
      <w:bodyDiv w:val="1"/>
      <w:marLeft w:val="0"/>
      <w:marRight w:val="0"/>
      <w:marTop w:val="0"/>
      <w:marBottom w:val="0"/>
      <w:divBdr>
        <w:top w:val="none" w:sz="0" w:space="0" w:color="auto"/>
        <w:left w:val="none" w:sz="0" w:space="0" w:color="auto"/>
        <w:bottom w:val="none" w:sz="0" w:space="0" w:color="auto"/>
        <w:right w:val="none" w:sz="0" w:space="0" w:color="auto"/>
      </w:divBdr>
    </w:div>
    <w:div w:id="1555502437">
      <w:bodyDiv w:val="1"/>
      <w:marLeft w:val="0"/>
      <w:marRight w:val="0"/>
      <w:marTop w:val="0"/>
      <w:marBottom w:val="0"/>
      <w:divBdr>
        <w:top w:val="none" w:sz="0" w:space="0" w:color="auto"/>
        <w:left w:val="none" w:sz="0" w:space="0" w:color="auto"/>
        <w:bottom w:val="none" w:sz="0" w:space="0" w:color="auto"/>
        <w:right w:val="none" w:sz="0" w:space="0" w:color="auto"/>
      </w:divBdr>
    </w:div>
    <w:div w:id="1572617814">
      <w:bodyDiv w:val="1"/>
      <w:marLeft w:val="0"/>
      <w:marRight w:val="0"/>
      <w:marTop w:val="0"/>
      <w:marBottom w:val="0"/>
      <w:divBdr>
        <w:top w:val="none" w:sz="0" w:space="0" w:color="auto"/>
        <w:left w:val="none" w:sz="0" w:space="0" w:color="auto"/>
        <w:bottom w:val="none" w:sz="0" w:space="0" w:color="auto"/>
        <w:right w:val="none" w:sz="0" w:space="0" w:color="auto"/>
      </w:divBdr>
    </w:div>
    <w:div w:id="1589004381">
      <w:bodyDiv w:val="1"/>
      <w:marLeft w:val="0"/>
      <w:marRight w:val="0"/>
      <w:marTop w:val="0"/>
      <w:marBottom w:val="0"/>
      <w:divBdr>
        <w:top w:val="none" w:sz="0" w:space="0" w:color="auto"/>
        <w:left w:val="none" w:sz="0" w:space="0" w:color="auto"/>
        <w:bottom w:val="none" w:sz="0" w:space="0" w:color="auto"/>
        <w:right w:val="none" w:sz="0" w:space="0" w:color="auto"/>
      </w:divBdr>
    </w:div>
    <w:div w:id="1591691551">
      <w:bodyDiv w:val="1"/>
      <w:marLeft w:val="0"/>
      <w:marRight w:val="0"/>
      <w:marTop w:val="0"/>
      <w:marBottom w:val="0"/>
      <w:divBdr>
        <w:top w:val="none" w:sz="0" w:space="0" w:color="auto"/>
        <w:left w:val="none" w:sz="0" w:space="0" w:color="auto"/>
        <w:bottom w:val="none" w:sz="0" w:space="0" w:color="auto"/>
        <w:right w:val="none" w:sz="0" w:space="0" w:color="auto"/>
      </w:divBdr>
    </w:div>
    <w:div w:id="1594123255">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645894776">
      <w:bodyDiv w:val="1"/>
      <w:marLeft w:val="0"/>
      <w:marRight w:val="0"/>
      <w:marTop w:val="0"/>
      <w:marBottom w:val="0"/>
      <w:divBdr>
        <w:top w:val="none" w:sz="0" w:space="0" w:color="auto"/>
        <w:left w:val="none" w:sz="0" w:space="0" w:color="auto"/>
        <w:bottom w:val="none" w:sz="0" w:space="0" w:color="auto"/>
        <w:right w:val="none" w:sz="0" w:space="0" w:color="auto"/>
      </w:divBdr>
    </w:div>
    <w:div w:id="1654144864">
      <w:bodyDiv w:val="1"/>
      <w:marLeft w:val="0"/>
      <w:marRight w:val="0"/>
      <w:marTop w:val="0"/>
      <w:marBottom w:val="0"/>
      <w:divBdr>
        <w:top w:val="none" w:sz="0" w:space="0" w:color="auto"/>
        <w:left w:val="none" w:sz="0" w:space="0" w:color="auto"/>
        <w:bottom w:val="none" w:sz="0" w:space="0" w:color="auto"/>
        <w:right w:val="none" w:sz="0" w:space="0" w:color="auto"/>
      </w:divBdr>
    </w:div>
    <w:div w:id="1696271002">
      <w:bodyDiv w:val="1"/>
      <w:marLeft w:val="0"/>
      <w:marRight w:val="0"/>
      <w:marTop w:val="0"/>
      <w:marBottom w:val="0"/>
      <w:divBdr>
        <w:top w:val="none" w:sz="0" w:space="0" w:color="auto"/>
        <w:left w:val="none" w:sz="0" w:space="0" w:color="auto"/>
        <w:bottom w:val="none" w:sz="0" w:space="0" w:color="auto"/>
        <w:right w:val="none" w:sz="0" w:space="0" w:color="auto"/>
      </w:divBdr>
    </w:div>
    <w:div w:id="1732536598">
      <w:bodyDiv w:val="1"/>
      <w:marLeft w:val="0"/>
      <w:marRight w:val="0"/>
      <w:marTop w:val="0"/>
      <w:marBottom w:val="0"/>
      <w:divBdr>
        <w:top w:val="none" w:sz="0" w:space="0" w:color="auto"/>
        <w:left w:val="none" w:sz="0" w:space="0" w:color="auto"/>
        <w:bottom w:val="none" w:sz="0" w:space="0" w:color="auto"/>
        <w:right w:val="none" w:sz="0" w:space="0" w:color="auto"/>
      </w:divBdr>
    </w:div>
    <w:div w:id="1751076781">
      <w:bodyDiv w:val="1"/>
      <w:marLeft w:val="0"/>
      <w:marRight w:val="0"/>
      <w:marTop w:val="0"/>
      <w:marBottom w:val="0"/>
      <w:divBdr>
        <w:top w:val="none" w:sz="0" w:space="0" w:color="auto"/>
        <w:left w:val="none" w:sz="0" w:space="0" w:color="auto"/>
        <w:bottom w:val="none" w:sz="0" w:space="0" w:color="auto"/>
        <w:right w:val="none" w:sz="0" w:space="0" w:color="auto"/>
      </w:divBdr>
    </w:div>
    <w:div w:id="1754549025">
      <w:bodyDiv w:val="1"/>
      <w:marLeft w:val="0"/>
      <w:marRight w:val="0"/>
      <w:marTop w:val="0"/>
      <w:marBottom w:val="0"/>
      <w:divBdr>
        <w:top w:val="none" w:sz="0" w:space="0" w:color="auto"/>
        <w:left w:val="none" w:sz="0" w:space="0" w:color="auto"/>
        <w:bottom w:val="none" w:sz="0" w:space="0" w:color="auto"/>
        <w:right w:val="none" w:sz="0" w:space="0" w:color="auto"/>
      </w:divBdr>
    </w:div>
    <w:div w:id="1758090485">
      <w:bodyDiv w:val="1"/>
      <w:marLeft w:val="0"/>
      <w:marRight w:val="0"/>
      <w:marTop w:val="0"/>
      <w:marBottom w:val="0"/>
      <w:divBdr>
        <w:top w:val="none" w:sz="0" w:space="0" w:color="auto"/>
        <w:left w:val="none" w:sz="0" w:space="0" w:color="auto"/>
        <w:bottom w:val="none" w:sz="0" w:space="0" w:color="auto"/>
        <w:right w:val="none" w:sz="0" w:space="0" w:color="auto"/>
      </w:divBdr>
    </w:div>
    <w:div w:id="1802261733">
      <w:bodyDiv w:val="1"/>
      <w:marLeft w:val="0"/>
      <w:marRight w:val="0"/>
      <w:marTop w:val="0"/>
      <w:marBottom w:val="0"/>
      <w:divBdr>
        <w:top w:val="none" w:sz="0" w:space="0" w:color="auto"/>
        <w:left w:val="none" w:sz="0" w:space="0" w:color="auto"/>
        <w:bottom w:val="none" w:sz="0" w:space="0" w:color="auto"/>
        <w:right w:val="none" w:sz="0" w:space="0" w:color="auto"/>
      </w:divBdr>
    </w:div>
    <w:div w:id="1846751079">
      <w:bodyDiv w:val="1"/>
      <w:marLeft w:val="0"/>
      <w:marRight w:val="0"/>
      <w:marTop w:val="0"/>
      <w:marBottom w:val="0"/>
      <w:divBdr>
        <w:top w:val="none" w:sz="0" w:space="0" w:color="auto"/>
        <w:left w:val="none" w:sz="0" w:space="0" w:color="auto"/>
        <w:bottom w:val="none" w:sz="0" w:space="0" w:color="auto"/>
        <w:right w:val="none" w:sz="0" w:space="0" w:color="auto"/>
      </w:divBdr>
    </w:div>
    <w:div w:id="1847203766">
      <w:bodyDiv w:val="1"/>
      <w:marLeft w:val="0"/>
      <w:marRight w:val="0"/>
      <w:marTop w:val="0"/>
      <w:marBottom w:val="0"/>
      <w:divBdr>
        <w:top w:val="none" w:sz="0" w:space="0" w:color="auto"/>
        <w:left w:val="none" w:sz="0" w:space="0" w:color="auto"/>
        <w:bottom w:val="none" w:sz="0" w:space="0" w:color="auto"/>
        <w:right w:val="none" w:sz="0" w:space="0" w:color="auto"/>
      </w:divBdr>
    </w:div>
    <w:div w:id="1856723425">
      <w:bodyDiv w:val="1"/>
      <w:marLeft w:val="0"/>
      <w:marRight w:val="0"/>
      <w:marTop w:val="0"/>
      <w:marBottom w:val="0"/>
      <w:divBdr>
        <w:top w:val="none" w:sz="0" w:space="0" w:color="auto"/>
        <w:left w:val="none" w:sz="0" w:space="0" w:color="auto"/>
        <w:bottom w:val="none" w:sz="0" w:space="0" w:color="auto"/>
        <w:right w:val="none" w:sz="0" w:space="0" w:color="auto"/>
      </w:divBdr>
    </w:div>
    <w:div w:id="1862040244">
      <w:bodyDiv w:val="1"/>
      <w:marLeft w:val="0"/>
      <w:marRight w:val="0"/>
      <w:marTop w:val="0"/>
      <w:marBottom w:val="0"/>
      <w:divBdr>
        <w:top w:val="none" w:sz="0" w:space="0" w:color="auto"/>
        <w:left w:val="none" w:sz="0" w:space="0" w:color="auto"/>
        <w:bottom w:val="none" w:sz="0" w:space="0" w:color="auto"/>
        <w:right w:val="none" w:sz="0" w:space="0" w:color="auto"/>
      </w:divBdr>
    </w:div>
    <w:div w:id="1863544417">
      <w:bodyDiv w:val="1"/>
      <w:marLeft w:val="0"/>
      <w:marRight w:val="0"/>
      <w:marTop w:val="0"/>
      <w:marBottom w:val="0"/>
      <w:divBdr>
        <w:top w:val="none" w:sz="0" w:space="0" w:color="auto"/>
        <w:left w:val="none" w:sz="0" w:space="0" w:color="auto"/>
        <w:bottom w:val="none" w:sz="0" w:space="0" w:color="auto"/>
        <w:right w:val="none" w:sz="0" w:space="0" w:color="auto"/>
      </w:divBdr>
    </w:div>
    <w:div w:id="1871185784">
      <w:bodyDiv w:val="1"/>
      <w:marLeft w:val="0"/>
      <w:marRight w:val="0"/>
      <w:marTop w:val="0"/>
      <w:marBottom w:val="0"/>
      <w:divBdr>
        <w:top w:val="none" w:sz="0" w:space="0" w:color="auto"/>
        <w:left w:val="none" w:sz="0" w:space="0" w:color="auto"/>
        <w:bottom w:val="none" w:sz="0" w:space="0" w:color="auto"/>
        <w:right w:val="none" w:sz="0" w:space="0" w:color="auto"/>
      </w:divBdr>
    </w:div>
    <w:div w:id="1880117922">
      <w:bodyDiv w:val="1"/>
      <w:marLeft w:val="0"/>
      <w:marRight w:val="0"/>
      <w:marTop w:val="0"/>
      <w:marBottom w:val="0"/>
      <w:divBdr>
        <w:top w:val="none" w:sz="0" w:space="0" w:color="auto"/>
        <w:left w:val="none" w:sz="0" w:space="0" w:color="auto"/>
        <w:bottom w:val="none" w:sz="0" w:space="0" w:color="auto"/>
        <w:right w:val="none" w:sz="0" w:space="0" w:color="auto"/>
      </w:divBdr>
    </w:div>
    <w:div w:id="1908878765">
      <w:bodyDiv w:val="1"/>
      <w:marLeft w:val="0"/>
      <w:marRight w:val="0"/>
      <w:marTop w:val="0"/>
      <w:marBottom w:val="0"/>
      <w:divBdr>
        <w:top w:val="none" w:sz="0" w:space="0" w:color="auto"/>
        <w:left w:val="none" w:sz="0" w:space="0" w:color="auto"/>
        <w:bottom w:val="none" w:sz="0" w:space="0" w:color="auto"/>
        <w:right w:val="none" w:sz="0" w:space="0" w:color="auto"/>
      </w:divBdr>
    </w:div>
    <w:div w:id="1939630803">
      <w:bodyDiv w:val="1"/>
      <w:marLeft w:val="0"/>
      <w:marRight w:val="0"/>
      <w:marTop w:val="0"/>
      <w:marBottom w:val="0"/>
      <w:divBdr>
        <w:top w:val="none" w:sz="0" w:space="0" w:color="auto"/>
        <w:left w:val="none" w:sz="0" w:space="0" w:color="auto"/>
        <w:bottom w:val="none" w:sz="0" w:space="0" w:color="auto"/>
        <w:right w:val="none" w:sz="0" w:space="0" w:color="auto"/>
      </w:divBdr>
    </w:div>
    <w:div w:id="1942832577">
      <w:bodyDiv w:val="1"/>
      <w:marLeft w:val="0"/>
      <w:marRight w:val="0"/>
      <w:marTop w:val="0"/>
      <w:marBottom w:val="0"/>
      <w:divBdr>
        <w:top w:val="none" w:sz="0" w:space="0" w:color="auto"/>
        <w:left w:val="none" w:sz="0" w:space="0" w:color="auto"/>
        <w:bottom w:val="none" w:sz="0" w:space="0" w:color="auto"/>
        <w:right w:val="none" w:sz="0" w:space="0" w:color="auto"/>
      </w:divBdr>
    </w:div>
    <w:div w:id="1959412271">
      <w:bodyDiv w:val="1"/>
      <w:marLeft w:val="0"/>
      <w:marRight w:val="0"/>
      <w:marTop w:val="0"/>
      <w:marBottom w:val="0"/>
      <w:divBdr>
        <w:top w:val="none" w:sz="0" w:space="0" w:color="auto"/>
        <w:left w:val="none" w:sz="0" w:space="0" w:color="auto"/>
        <w:bottom w:val="none" w:sz="0" w:space="0" w:color="auto"/>
        <w:right w:val="none" w:sz="0" w:space="0" w:color="auto"/>
      </w:divBdr>
    </w:div>
    <w:div w:id="1968318639">
      <w:bodyDiv w:val="1"/>
      <w:marLeft w:val="0"/>
      <w:marRight w:val="0"/>
      <w:marTop w:val="0"/>
      <w:marBottom w:val="0"/>
      <w:divBdr>
        <w:top w:val="none" w:sz="0" w:space="0" w:color="auto"/>
        <w:left w:val="none" w:sz="0" w:space="0" w:color="auto"/>
        <w:bottom w:val="none" w:sz="0" w:space="0" w:color="auto"/>
        <w:right w:val="none" w:sz="0" w:space="0" w:color="auto"/>
      </w:divBdr>
    </w:div>
    <w:div w:id="1972203384">
      <w:bodyDiv w:val="1"/>
      <w:marLeft w:val="0"/>
      <w:marRight w:val="0"/>
      <w:marTop w:val="0"/>
      <w:marBottom w:val="0"/>
      <w:divBdr>
        <w:top w:val="none" w:sz="0" w:space="0" w:color="auto"/>
        <w:left w:val="none" w:sz="0" w:space="0" w:color="auto"/>
        <w:bottom w:val="none" w:sz="0" w:space="0" w:color="auto"/>
        <w:right w:val="none" w:sz="0" w:space="0" w:color="auto"/>
      </w:divBdr>
    </w:div>
    <w:div w:id="1976252496">
      <w:bodyDiv w:val="1"/>
      <w:marLeft w:val="0"/>
      <w:marRight w:val="0"/>
      <w:marTop w:val="0"/>
      <w:marBottom w:val="0"/>
      <w:divBdr>
        <w:top w:val="none" w:sz="0" w:space="0" w:color="auto"/>
        <w:left w:val="none" w:sz="0" w:space="0" w:color="auto"/>
        <w:bottom w:val="none" w:sz="0" w:space="0" w:color="auto"/>
        <w:right w:val="none" w:sz="0" w:space="0" w:color="auto"/>
      </w:divBdr>
    </w:div>
    <w:div w:id="1976371521">
      <w:bodyDiv w:val="1"/>
      <w:marLeft w:val="0"/>
      <w:marRight w:val="0"/>
      <w:marTop w:val="0"/>
      <w:marBottom w:val="0"/>
      <w:divBdr>
        <w:top w:val="none" w:sz="0" w:space="0" w:color="auto"/>
        <w:left w:val="none" w:sz="0" w:space="0" w:color="auto"/>
        <w:bottom w:val="none" w:sz="0" w:space="0" w:color="auto"/>
        <w:right w:val="none" w:sz="0" w:space="0" w:color="auto"/>
      </w:divBdr>
    </w:div>
    <w:div w:id="1976638222">
      <w:bodyDiv w:val="1"/>
      <w:marLeft w:val="0"/>
      <w:marRight w:val="0"/>
      <w:marTop w:val="0"/>
      <w:marBottom w:val="0"/>
      <w:divBdr>
        <w:top w:val="none" w:sz="0" w:space="0" w:color="auto"/>
        <w:left w:val="none" w:sz="0" w:space="0" w:color="auto"/>
        <w:bottom w:val="none" w:sz="0" w:space="0" w:color="auto"/>
        <w:right w:val="none" w:sz="0" w:space="0" w:color="auto"/>
      </w:divBdr>
    </w:div>
    <w:div w:id="1977711271">
      <w:bodyDiv w:val="1"/>
      <w:marLeft w:val="0"/>
      <w:marRight w:val="0"/>
      <w:marTop w:val="0"/>
      <w:marBottom w:val="0"/>
      <w:divBdr>
        <w:top w:val="none" w:sz="0" w:space="0" w:color="auto"/>
        <w:left w:val="none" w:sz="0" w:space="0" w:color="auto"/>
        <w:bottom w:val="none" w:sz="0" w:space="0" w:color="auto"/>
        <w:right w:val="none" w:sz="0" w:space="0" w:color="auto"/>
      </w:divBdr>
    </w:div>
    <w:div w:id="1981612844">
      <w:bodyDiv w:val="1"/>
      <w:marLeft w:val="0"/>
      <w:marRight w:val="0"/>
      <w:marTop w:val="0"/>
      <w:marBottom w:val="0"/>
      <w:divBdr>
        <w:top w:val="none" w:sz="0" w:space="0" w:color="auto"/>
        <w:left w:val="none" w:sz="0" w:space="0" w:color="auto"/>
        <w:bottom w:val="none" w:sz="0" w:space="0" w:color="auto"/>
        <w:right w:val="none" w:sz="0" w:space="0" w:color="auto"/>
      </w:divBdr>
    </w:div>
    <w:div w:id="2005471178">
      <w:bodyDiv w:val="1"/>
      <w:marLeft w:val="0"/>
      <w:marRight w:val="0"/>
      <w:marTop w:val="0"/>
      <w:marBottom w:val="0"/>
      <w:divBdr>
        <w:top w:val="none" w:sz="0" w:space="0" w:color="auto"/>
        <w:left w:val="none" w:sz="0" w:space="0" w:color="auto"/>
        <w:bottom w:val="none" w:sz="0" w:space="0" w:color="auto"/>
        <w:right w:val="none" w:sz="0" w:space="0" w:color="auto"/>
      </w:divBdr>
    </w:div>
    <w:div w:id="2026519682">
      <w:bodyDiv w:val="1"/>
      <w:marLeft w:val="0"/>
      <w:marRight w:val="0"/>
      <w:marTop w:val="0"/>
      <w:marBottom w:val="0"/>
      <w:divBdr>
        <w:top w:val="none" w:sz="0" w:space="0" w:color="auto"/>
        <w:left w:val="none" w:sz="0" w:space="0" w:color="auto"/>
        <w:bottom w:val="none" w:sz="0" w:space="0" w:color="auto"/>
        <w:right w:val="none" w:sz="0" w:space="0" w:color="auto"/>
      </w:divBdr>
    </w:div>
    <w:div w:id="2031103917">
      <w:bodyDiv w:val="1"/>
      <w:marLeft w:val="0"/>
      <w:marRight w:val="0"/>
      <w:marTop w:val="0"/>
      <w:marBottom w:val="0"/>
      <w:divBdr>
        <w:top w:val="none" w:sz="0" w:space="0" w:color="auto"/>
        <w:left w:val="none" w:sz="0" w:space="0" w:color="auto"/>
        <w:bottom w:val="none" w:sz="0" w:space="0" w:color="auto"/>
        <w:right w:val="none" w:sz="0" w:space="0" w:color="auto"/>
      </w:divBdr>
    </w:div>
    <w:div w:id="2057388532">
      <w:bodyDiv w:val="1"/>
      <w:marLeft w:val="0"/>
      <w:marRight w:val="0"/>
      <w:marTop w:val="0"/>
      <w:marBottom w:val="0"/>
      <w:divBdr>
        <w:top w:val="none" w:sz="0" w:space="0" w:color="auto"/>
        <w:left w:val="none" w:sz="0" w:space="0" w:color="auto"/>
        <w:bottom w:val="none" w:sz="0" w:space="0" w:color="auto"/>
        <w:right w:val="none" w:sz="0" w:space="0" w:color="auto"/>
      </w:divBdr>
    </w:div>
    <w:div w:id="2072654635">
      <w:bodyDiv w:val="1"/>
      <w:marLeft w:val="0"/>
      <w:marRight w:val="0"/>
      <w:marTop w:val="0"/>
      <w:marBottom w:val="0"/>
      <w:divBdr>
        <w:top w:val="none" w:sz="0" w:space="0" w:color="auto"/>
        <w:left w:val="none" w:sz="0" w:space="0" w:color="auto"/>
        <w:bottom w:val="none" w:sz="0" w:space="0" w:color="auto"/>
        <w:right w:val="none" w:sz="0" w:space="0" w:color="auto"/>
      </w:divBdr>
    </w:div>
    <w:div w:id="2091652718">
      <w:bodyDiv w:val="1"/>
      <w:marLeft w:val="0"/>
      <w:marRight w:val="0"/>
      <w:marTop w:val="0"/>
      <w:marBottom w:val="0"/>
      <w:divBdr>
        <w:top w:val="none" w:sz="0" w:space="0" w:color="auto"/>
        <w:left w:val="none" w:sz="0" w:space="0" w:color="auto"/>
        <w:bottom w:val="none" w:sz="0" w:space="0" w:color="auto"/>
        <w:right w:val="none" w:sz="0" w:space="0" w:color="auto"/>
      </w:divBdr>
    </w:div>
    <w:div w:id="2100173525">
      <w:bodyDiv w:val="1"/>
      <w:marLeft w:val="0"/>
      <w:marRight w:val="0"/>
      <w:marTop w:val="0"/>
      <w:marBottom w:val="0"/>
      <w:divBdr>
        <w:top w:val="none" w:sz="0" w:space="0" w:color="auto"/>
        <w:left w:val="none" w:sz="0" w:space="0" w:color="auto"/>
        <w:bottom w:val="none" w:sz="0" w:space="0" w:color="auto"/>
        <w:right w:val="none" w:sz="0" w:space="0" w:color="auto"/>
      </w:divBdr>
    </w:div>
    <w:div w:id="2105027199">
      <w:bodyDiv w:val="1"/>
      <w:marLeft w:val="0"/>
      <w:marRight w:val="0"/>
      <w:marTop w:val="0"/>
      <w:marBottom w:val="0"/>
      <w:divBdr>
        <w:top w:val="none" w:sz="0" w:space="0" w:color="auto"/>
        <w:left w:val="none" w:sz="0" w:space="0" w:color="auto"/>
        <w:bottom w:val="none" w:sz="0" w:space="0" w:color="auto"/>
        <w:right w:val="none" w:sz="0" w:space="0" w:color="auto"/>
      </w:divBdr>
    </w:div>
    <w:div w:id="2108453117">
      <w:bodyDiv w:val="1"/>
      <w:marLeft w:val="0"/>
      <w:marRight w:val="0"/>
      <w:marTop w:val="0"/>
      <w:marBottom w:val="0"/>
      <w:divBdr>
        <w:top w:val="none" w:sz="0" w:space="0" w:color="auto"/>
        <w:left w:val="none" w:sz="0" w:space="0" w:color="auto"/>
        <w:bottom w:val="none" w:sz="0" w:space="0" w:color="auto"/>
        <w:right w:val="none" w:sz="0" w:space="0" w:color="auto"/>
      </w:divBdr>
    </w:div>
    <w:div w:id="2113471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ahle@compassphilly.org" TargetMode="External"/><Relationship Id="rId13" Type="http://schemas.openxmlformats.org/officeDocument/2006/relationships/header" Target="header1.xml"/><Relationship Id="rId18" Type="http://schemas.openxmlformats.org/officeDocument/2006/relationships/hyperlink" Target="mailto:bdahle@compassphilly.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tomey@compassphilly.org" TargetMode="External"/><Relationship Id="rId12" Type="http://schemas.openxmlformats.org/officeDocument/2006/relationships/footer" Target="footer2.xml"/><Relationship Id="rId17" Type="http://schemas.openxmlformats.org/officeDocument/2006/relationships/hyperlink" Target="mailto:mtomey@compassphilly.org" TargetMode="External"/><Relationship Id="rId2" Type="http://schemas.openxmlformats.org/officeDocument/2006/relationships/styles" Target="styles.xml"/><Relationship Id="rId16" Type="http://schemas.openxmlformats.org/officeDocument/2006/relationships/hyperlink" Target="https://www.surveymonkey.com/r/PHL-Classic-ClientApp-2020-21" TargetMode="External"/><Relationship Id="rId20" Type="http://schemas.openxmlformats.org/officeDocument/2006/relationships/hyperlink" Target="mailto:mtomey@compassphill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23" Type="http://schemas.microsoft.com/office/2018/08/relationships/commentsExtensible" Target="commentsExtensible.xml"/><Relationship Id="rId10" Type="http://schemas.openxmlformats.org/officeDocument/2006/relationships/hyperlink" Target="mailto:mtomey@compassphilly.org" TargetMode="External"/><Relationship Id="rId19" Type="http://schemas.openxmlformats.org/officeDocument/2006/relationships/hyperlink" Target="mailto:aandres@compassphilly.org" TargetMode="External"/><Relationship Id="rId4" Type="http://schemas.openxmlformats.org/officeDocument/2006/relationships/webSettings" Target="webSettings.xml"/><Relationship Id="rId9" Type="http://schemas.openxmlformats.org/officeDocument/2006/relationships/hyperlink" Target="mailto:aandres@compassphilly.org" TargetMode="Externa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23</Pages>
  <Words>4760</Words>
  <Characters>27136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Dodd</dc:creator>
  <cp:keywords/>
  <dc:description/>
  <cp:lastModifiedBy>Megan Tomey</cp:lastModifiedBy>
  <cp:revision>8</cp:revision>
  <cp:lastPrinted>2017-04-13T13:59:00Z</cp:lastPrinted>
  <dcterms:created xsi:type="dcterms:W3CDTF">2020-05-14T15:29:00Z</dcterms:created>
  <dcterms:modified xsi:type="dcterms:W3CDTF">2020-05-15T15:10:00Z</dcterms:modified>
</cp:coreProperties>
</file>